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通用数字产品-个人数字创作与成长网站"/>
    <w:p>
      <w:pPr>
        <w:pStyle w:val="Heading1"/>
      </w:pPr>
      <w:r>
        <w:t xml:space="preserve">通用数字产品 </w:t>
      </w:r>
      <w:r>
        <w:rPr>
          <w:rFonts w:hint="eastAsia"/>
        </w:rPr>
        <w:t xml:space="preserve">个人数字创作与成长网站</w:t>
      </w:r>
    </w:p>
    <w:bookmarkEnd w:id="9"/>
    <w:bookmarkStart w:id="11" w:name="产品需求文档-prd"/>
    <w:p>
      <w:pPr>
        <w:pStyle w:val="Heading1"/>
      </w:pPr>
      <w:r>
        <w:rPr>
          <w:rFonts w:hint="eastAsia"/>
        </w:rPr>
        <w:t xml:space="preserve">产品需求文档</w:t>
      </w:r>
      <w:r>
        <w:t xml:space="preserve"> PRD</w:t>
      </w:r>
    </w:p>
    <w:p>
      <w:r>
        <w:pict>
          <v:rect style="width:0;height:1.5pt" o:hralign="center" o:hrstd="t" o:hr="t"/>
        </w:pict>
      </w:r>
    </w:p>
    <w:bookmarkStart w:id="10" w:name="文档基本信息"/>
    <w:p>
      <w:pPr>
        <w:pStyle w:val="Heading2"/>
      </w:pPr>
      <w:r>
        <w:t xml:space="preserve">0. </w:t>
      </w:r>
      <w:r>
        <w:rPr>
          <w:rFonts w:hint="eastAsia"/>
        </w:rPr>
        <w:t xml:space="preserve">文档基本信息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项目名称</w:t>
            </w:r>
          </w:p>
        </w:tc>
        <w:tc>
          <w:tcPr/>
          <w:p>
            <w:pPr>
              <w:pStyle w:val="Compact"/>
            </w:pPr>
            <w:r>
              <w:t xml:space="preserve">通用数字产品 </w:t>
            </w:r>
            <w:r>
              <w:rPr>
                <w:rFonts w:hint="eastAsia"/>
              </w:rPr>
              <w:t xml:space="preserve">个人数字创作与成长网站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产品简称</w:t>
            </w:r>
          </w:p>
        </w:tc>
        <w:tc>
          <w:tcPr/>
          <w:p>
            <w:pPr>
              <w:pStyle w:val="Compact"/>
            </w:pPr>
            <w:r>
              <w:t xml:space="preserve">通用数字产品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文档类型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产品需求文档</w:t>
            </w:r>
            <w:r>
              <w:t xml:space="preserve"> PRD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文档版本</w:t>
            </w:r>
          </w:p>
        </w:tc>
        <w:tc>
          <w:tcPr/>
          <w:p>
            <w:pPr>
              <w:pStyle w:val="Compact"/>
            </w:pPr>
            <w:r>
              <w:t xml:space="preserve">V1.0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产品阶段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第一版正式网站规划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产品所有者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网站创建者本人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主要语言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简体中文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目标终端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电脑网页、手机网页、平板网页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首版形态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可长期维护的个人内容网站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后续形态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内容管理端、PWA、移动客户端、实验室互动空间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数据归属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用户本人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部署原则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自有域名、自有服务器、可迁移、可备份、可回滚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核心限制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不依赖不可替换的收费平台，不使用强绑定的专属运行环境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文档状态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正式规划稿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0"/>
    <w:bookmarkEnd w:id="11"/>
    <w:bookmarkStart w:id="12" w:name="一什么是这份-prd"/>
    <w:p>
      <w:pPr>
        <w:pStyle w:val="Heading1"/>
      </w:pPr>
      <w:r>
        <w:rPr>
          <w:rFonts w:hint="eastAsia"/>
        </w:rPr>
        <w:t xml:space="preserve">一、什么是这份</w:t>
      </w:r>
      <w:r>
        <w:t xml:space="preserve"> PRD</w:t>
      </w:r>
    </w:p>
    <w:p>
      <w:pPr>
        <w:pStyle w:val="FirstParagraph"/>
      </w:pPr>
      <w:r>
        <w:t xml:space="preserve">PRD </w:t>
      </w:r>
      <w:r>
        <w:rPr>
          <w:rFonts w:hint="eastAsia"/>
        </w:rPr>
        <w:t xml:space="preserve">是</w:t>
      </w:r>
      <w:r>
        <w:t xml:space="preserve"> Product Requirements Document </w:t>
      </w:r>
      <w:r>
        <w:rPr>
          <w:rFonts w:hint="eastAsia"/>
        </w:rPr>
        <w:t xml:space="preserve">的缩写，即“产品需求文档”。</w:t>
      </w:r>
    </w:p>
    <w:p>
      <w:pPr>
        <w:pStyle w:val="BodyText"/>
      </w:pPr>
      <w:r>
        <w:rPr>
          <w:rFonts w:hint="eastAsia"/>
        </w:rPr>
        <w:t xml:space="preserve">它主要回答以下问题：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这个网站为什么要做；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网站是为谁做的；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用户进入后能做什么；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第一版必须完成什么；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哪些功能暂时不做；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每个功能达到什么程度才算完成；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项目如何避免越做越复杂；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开发人员或</w:t>
      </w:r>
      <w:r>
        <w:t xml:space="preserve"> AI </w:t>
      </w:r>
      <w:r>
        <w:rPr>
          <w:rFonts w:hint="eastAsia"/>
        </w:rPr>
        <w:t xml:space="preserve">应该按照什么边界执行。</w:t>
      </w:r>
    </w:p>
    <w:p>
      <w:pPr>
        <w:pStyle w:val="FirstParagraph"/>
      </w:pPr>
      <w:r>
        <w:rPr>
          <w:rFonts w:hint="eastAsia"/>
        </w:rPr>
        <w:t xml:space="preserve">本</w:t>
      </w:r>
      <w:r>
        <w:t xml:space="preserve"> PRD </w:t>
      </w:r>
      <w:r>
        <w:rPr>
          <w:rFonts w:hint="eastAsia"/>
        </w:rPr>
        <w:t xml:space="preserve">只定义“网站要实现什么”，不会详细规定：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具体代码怎么写；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每个组件使用什么技术；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每个页面精确到多少像素；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服务器执行什么命令；</w:t>
      </w:r>
    </w:p>
    <w:p>
      <w:pPr>
        <w:pStyle w:val="Compact"/>
        <w:numPr>
          <w:ilvl w:val="0"/>
          <w:numId w:val="1002"/>
        </w:numPr>
      </w:pPr>
      <w:r>
        <w:t xml:space="preserve">Nginx </w:t>
      </w:r>
      <w:r>
        <w:rPr>
          <w:rFonts w:hint="eastAsia"/>
        </w:rPr>
        <w:t xml:space="preserve">如何配置。</w:t>
      </w:r>
    </w:p>
    <w:p>
      <w:pPr>
        <w:pStyle w:val="FirstParagraph"/>
      </w:pPr>
      <w:r>
        <w:rPr>
          <w:rFonts w:hint="eastAsia"/>
        </w:rPr>
        <w:t xml:space="preserve">这些内容分别放入：</w:t>
      </w:r>
    </w:p>
    <w:p>
      <w:pPr>
        <w:pStyle w:val="SourceCode"/>
      </w:pPr>
      <w:r>
        <w:rPr>
          <w:rStyle w:val="VerbatimChar"/>
        </w:rPr>
        <w:t xml:space="preserve">01-PRD.md</w:t>
      </w:r>
      <w:r>
        <w:br/>
      </w:r>
      <w:r>
        <w:rPr>
          <w:rStyle w:val="VerbatimChar"/>
        </w:rPr>
        <w:t xml:space="preserve">02-TECHNICAL-SOLUTION.md</w:t>
      </w:r>
      <w:r>
        <w:br/>
      </w:r>
      <w:r>
        <w:rPr>
          <w:rStyle w:val="VerbatimChar"/>
        </w:rPr>
        <w:t xml:space="preserve">03-PAGE-INVENTORY.md</w:t>
      </w:r>
      <w:r>
        <w:br/>
      </w:r>
      <w:r>
        <w:rPr>
          <w:rStyle w:val="VerbatimChar"/>
        </w:rPr>
        <w:t xml:space="preserve">04-DESIGN-SYSTEM.md</w:t>
      </w:r>
      <w:r>
        <w:br/>
      </w:r>
      <w:r>
        <w:rPr>
          <w:rStyle w:val="VerbatimChar"/>
        </w:rPr>
        <w:t xml:space="preserve">05-DEPLOYMENT-MANUAL.md</w:t>
      </w:r>
    </w:p>
    <w:p>
      <w:r>
        <w:pict>
          <v:rect style="width:0;height:1.5pt" o:hralign="center" o:hrstd="t" o:hr="t"/>
        </w:pict>
      </w:r>
    </w:p>
    <w:bookmarkEnd w:id="12"/>
    <w:bookmarkStart w:id="19" w:name="二项目背景"/>
    <w:p>
      <w:pPr>
        <w:pStyle w:val="Heading1"/>
      </w:pPr>
      <w:r>
        <w:rPr>
          <w:rFonts w:hint="eastAsia"/>
        </w:rPr>
        <w:t xml:space="preserve">二、项目背景</w:t>
      </w:r>
    </w:p>
    <w:bookmarkStart w:id="13" w:name="项目起因"/>
    <w:p>
      <w:pPr>
        <w:pStyle w:val="Heading2"/>
      </w:pPr>
      <w:r>
        <w:t xml:space="preserve">2.1 </w:t>
      </w:r>
      <w:r>
        <w:rPr>
          <w:rFonts w:hint="eastAsia"/>
        </w:rPr>
        <w:t xml:space="preserve">项目起因</w:t>
      </w:r>
    </w:p>
    <w:p>
      <w:pPr>
        <w:pStyle w:val="FirstParagraph"/>
      </w:pPr>
      <w:r>
        <w:rPr>
          <w:rFonts w:hint="eastAsia"/>
        </w:rPr>
        <w:t xml:space="preserve">网站创建者正在通过</w:t>
      </w:r>
      <w:r>
        <w:t xml:space="preserve"> AI </w:t>
      </w:r>
      <w:r>
        <w:rPr>
          <w:rFonts w:hint="eastAsia"/>
        </w:rPr>
        <w:t xml:space="preserve">辅助完成网站、工具、本地大模型、多端应用及其他数字项目。</w:t>
      </w:r>
    </w:p>
    <w:p>
      <w:pPr>
        <w:pStyle w:val="BodyText"/>
      </w:pPr>
      <w:r>
        <w:rPr>
          <w:rFonts w:hint="eastAsia"/>
        </w:rPr>
        <w:t xml:space="preserve">在这一过程中产生了大量内容：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建站过程记录；</w:t>
      </w:r>
    </w:p>
    <w:p>
      <w:pPr>
        <w:pStyle w:val="Compact"/>
        <w:numPr>
          <w:ilvl w:val="0"/>
          <w:numId w:val="1003"/>
        </w:numPr>
      </w:pPr>
      <w:r>
        <w:t xml:space="preserve">AI </w:t>
      </w:r>
      <w:r>
        <w:rPr>
          <w:rFonts w:hint="eastAsia"/>
        </w:rPr>
        <w:t xml:space="preserve">协作经验；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技术学习笔记；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开发踩坑；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成功和失败的实验；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已完成项目；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开发中的项目；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暂停或废弃的项目；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本地工具；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页面设计稿；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产品脑洞；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可以复用的资源；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对</w:t>
      </w:r>
      <w:r>
        <w:t xml:space="preserve"> AI </w:t>
      </w:r>
      <w:r>
        <w:rPr>
          <w:rFonts w:hint="eastAsia"/>
        </w:rPr>
        <w:t xml:space="preserve">产品和软件开发的思考。</w:t>
      </w:r>
    </w:p>
    <w:p>
      <w:pPr>
        <w:pStyle w:val="FirstParagraph"/>
      </w:pPr>
      <w:r>
        <w:rPr>
          <w:rFonts w:hint="eastAsia"/>
        </w:rPr>
        <w:t xml:space="preserve">目前这些内容分散在：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聊天记录；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本地文件夹；</w:t>
      </w:r>
    </w:p>
    <w:p>
      <w:pPr>
        <w:pStyle w:val="Compact"/>
        <w:numPr>
          <w:ilvl w:val="0"/>
          <w:numId w:val="1004"/>
        </w:numPr>
      </w:pPr>
      <w:r>
        <w:t xml:space="preserve">Word </w:t>
      </w:r>
      <w:r>
        <w:rPr>
          <w:rFonts w:hint="eastAsia"/>
        </w:rPr>
        <w:t xml:space="preserve">文档；</w:t>
      </w:r>
    </w:p>
    <w:p>
      <w:pPr>
        <w:pStyle w:val="Compact"/>
        <w:numPr>
          <w:ilvl w:val="0"/>
          <w:numId w:val="1004"/>
        </w:numPr>
      </w:pPr>
      <w:r>
        <w:t xml:space="preserve">Markdown </w:t>
      </w:r>
      <w:r>
        <w:rPr>
          <w:rFonts w:hint="eastAsia"/>
        </w:rPr>
        <w:t xml:space="preserve">文件；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项目目录；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图片文件；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临时</w:t>
      </w:r>
      <w:r>
        <w:t xml:space="preserve"> </w:t>
      </w:r>
      <w:r>
        <w:rPr>
          <w:rFonts w:hint="eastAsia"/>
        </w:rPr>
        <w:t xml:space="preserve">Demo；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不同开发工具；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服务器网站；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未完成应用。</w:t>
      </w:r>
    </w:p>
    <w:p>
      <w:pPr>
        <w:pStyle w:val="FirstParagraph"/>
      </w:pPr>
      <w:r>
        <w:rPr>
          <w:rFonts w:hint="eastAsia"/>
        </w:rPr>
        <w:t xml:space="preserve">这导致以下问题：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很多内容做过以后难以查找；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项目做到一半容易转向其他想法；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完成过程没有形成清楚记录；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优秀的半成品没有合适的展示位置；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网站视觉尝试很多，但内容发布闭环不够顺畅；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网站、客户端、后台和实验空间容易同时开工；</w:t>
      </w:r>
    </w:p>
    <w:p>
      <w:pPr>
        <w:pStyle w:val="Compact"/>
        <w:numPr>
          <w:ilvl w:val="0"/>
          <w:numId w:val="1005"/>
        </w:numPr>
      </w:pPr>
      <w:r>
        <w:t xml:space="preserve">AI </w:t>
      </w:r>
      <w:r>
        <w:rPr>
          <w:rFonts w:hint="eastAsia"/>
        </w:rPr>
        <w:t xml:space="preserve">在长对话或上下文压缩后容易遗忘项目规则；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用户无法随时清楚判断“网站现在做到哪里”；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内容无法稳定地发布到自己的网站；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网站可能因平台、工具或技术变化而难以迁移。</w:t>
      </w:r>
    </w:p>
    <w:p>
      <w:pPr>
        <w:pStyle w:val="FirstParagraph"/>
      </w:pPr>
      <w:r>
        <w:rPr>
          <w:rFonts w:hint="eastAsia"/>
        </w:rPr>
        <w:t xml:space="preserve">因此，需要建设一个以内容为基础、能够长期维护的个人网站，先完成可靠的公开内容入口，再逐步承载项目、工具、实验和互动体验。</w:t>
      </w:r>
    </w:p>
    <w:p>
      <w:r>
        <w:pict>
          <v:rect style="width:0;height:1.5pt" o:hralign="center" o:hrstd="t" o:hr="t"/>
        </w:pict>
      </w:r>
    </w:p>
    <w:bookmarkEnd w:id="13"/>
    <w:bookmarkStart w:id="18" w:name="项目核心问题"/>
    <w:p>
      <w:pPr>
        <w:pStyle w:val="Heading2"/>
      </w:pPr>
      <w:r>
        <w:t xml:space="preserve">2.2 </w:t>
      </w:r>
      <w:r>
        <w:rPr>
          <w:rFonts w:hint="eastAsia"/>
        </w:rPr>
        <w:t xml:space="preserve">项目核心问题</w:t>
      </w:r>
    </w:p>
    <w:p>
      <w:pPr>
        <w:pStyle w:val="FirstParagraph"/>
      </w:pPr>
      <w:r>
        <w:t xml:space="preserve">通用数字产品 </w:t>
      </w:r>
      <w:r>
        <w:rPr>
          <w:rFonts w:hint="eastAsia"/>
        </w:rPr>
        <w:t xml:space="preserve">第一版需要解决的不是“如何做出最炫的网站”，而是下面四个核心问题。</w:t>
      </w:r>
    </w:p>
    <w:bookmarkStart w:id="14" w:name="问题一个人内容没有统一归档入口"/>
    <w:p>
      <w:pPr>
        <w:pStyle w:val="Heading3"/>
      </w:pPr>
      <w:r>
        <w:rPr>
          <w:rFonts w:hint="eastAsia"/>
        </w:rPr>
        <w:t xml:space="preserve">问题一：个人内容没有统一归档入口</w:t>
      </w:r>
    </w:p>
    <w:p>
      <w:pPr>
        <w:pStyle w:val="FirstParagraph"/>
      </w:pPr>
      <w:r>
        <w:rPr>
          <w:rFonts w:hint="eastAsia"/>
        </w:rPr>
        <w:t xml:space="preserve">文章、项目、工具、实验和脑洞目前缺乏统一的信息结构。</w:t>
      </w:r>
    </w:p>
    <w:bookmarkEnd w:id="14"/>
    <w:bookmarkStart w:id="15" w:name="问题二内容制作与正式发布之间存在断层"/>
    <w:p>
      <w:pPr>
        <w:pStyle w:val="Heading3"/>
      </w:pPr>
      <w:r>
        <w:rPr>
          <w:rFonts w:hint="eastAsia"/>
        </w:rPr>
        <w:t xml:space="preserve">问题二：内容制作与正式发布之间存在断层</w:t>
      </w:r>
    </w:p>
    <w:p>
      <w:pPr>
        <w:pStyle w:val="FirstParagraph"/>
      </w:pPr>
      <w:r>
        <w:rPr>
          <w:rFonts w:hint="eastAsia"/>
        </w:rPr>
        <w:t xml:space="preserve">内容已经存在，但从“写完”到“网站上线”的流程不够简单、稳定和清楚。</w:t>
      </w:r>
    </w:p>
    <w:bookmarkEnd w:id="15"/>
    <w:bookmarkStart w:id="16" w:name="问题三项目范围容易不断扩张"/>
    <w:p>
      <w:pPr>
        <w:pStyle w:val="Heading3"/>
      </w:pPr>
      <w:r>
        <w:rPr>
          <w:rFonts w:hint="eastAsia"/>
        </w:rPr>
        <w:t xml:space="preserve">问题三：项目范围容易不断扩张</w:t>
      </w:r>
    </w:p>
    <w:p>
      <w:pPr>
        <w:pStyle w:val="FirstParagraph"/>
      </w:pPr>
      <w:r>
        <w:rPr>
          <w:rFonts w:hint="eastAsia"/>
        </w:rPr>
        <w:t xml:space="preserve">网站容易从个人博客扩展成：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互动实验室；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网站后台；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手机客户端；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用户社区；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多端应用；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本地</w:t>
      </w:r>
      <w:r>
        <w:t xml:space="preserve"> </w:t>
      </w:r>
      <w:r>
        <w:rPr>
          <w:rFonts w:hint="eastAsia"/>
        </w:rPr>
        <w:t xml:space="preserve">AI；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内容平台。</w:t>
      </w:r>
    </w:p>
    <w:p>
      <w:pPr>
        <w:pStyle w:val="FirstParagraph"/>
      </w:pPr>
      <w:r>
        <w:rPr>
          <w:rFonts w:hint="eastAsia"/>
        </w:rPr>
        <w:t xml:space="preserve">如果第一版同时开发这些内容，项目将很难真正完成。</w:t>
      </w:r>
    </w:p>
    <w:bookmarkEnd w:id="16"/>
    <w:bookmarkStart w:id="17" w:name="问题四网站需要长期自主可控"/>
    <w:p>
      <w:pPr>
        <w:pStyle w:val="Heading3"/>
      </w:pPr>
      <w:r>
        <w:rPr>
          <w:rFonts w:hint="eastAsia"/>
        </w:rPr>
        <w:t xml:space="preserve">问题四：网站需要长期自主可控</w:t>
      </w:r>
    </w:p>
    <w:p>
      <w:pPr>
        <w:pStyle w:val="FirstParagraph"/>
      </w:pPr>
      <w:r>
        <w:rPr>
          <w:rFonts w:hint="eastAsia"/>
        </w:rPr>
        <w:t xml:space="preserve">网站不能因为更换</w:t>
      </w:r>
      <w:r>
        <w:t xml:space="preserve"> </w:t>
      </w:r>
      <w:r>
        <w:rPr>
          <w:rFonts w:hint="eastAsia"/>
        </w:rPr>
        <w:t xml:space="preserve">AI、开发工具、服务器或平台而失去维护能力。</w:t>
      </w:r>
    </w:p>
    <w:p>
      <w:pPr>
        <w:pStyle w:val="BodyText"/>
      </w:pPr>
      <w:r>
        <w:rPr>
          <w:rFonts w:hint="eastAsia"/>
        </w:rPr>
        <w:t xml:space="preserve">因此，项目需要满足：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源代码可获得；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内容可导出；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数据可备份；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服务器可更换；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域名可迁移；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项目结构有文档；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其他开发者或</w:t>
      </w:r>
      <w:r>
        <w:t xml:space="preserve"> AI </w:t>
      </w:r>
      <w:r>
        <w:rPr>
          <w:rFonts w:hint="eastAsia"/>
        </w:rPr>
        <w:t xml:space="preserve">可以继续接手。</w:t>
      </w:r>
    </w:p>
    <w:p>
      <w:r>
        <w:pict>
          <v:rect style="width:0;height:1.5pt" o:hralign="center" o:hrstd="t" o:hr="t"/>
        </w:pict>
      </w:r>
    </w:p>
    <w:bookmarkEnd w:id="17"/>
    <w:bookmarkEnd w:id="18"/>
    <w:bookmarkEnd w:id="19"/>
    <w:bookmarkStart w:id="31" w:name="三优秀案例参考与产品启发"/>
    <w:p>
      <w:pPr>
        <w:pStyle w:val="Heading1"/>
      </w:pPr>
      <w:r>
        <w:rPr>
          <w:rFonts w:hint="eastAsia"/>
        </w:rPr>
        <w:t xml:space="preserve">三、优秀案例参考与产品启发</w:t>
      </w:r>
    </w:p>
    <w:p>
      <w:pPr>
        <w:pStyle w:val="FirstParagraph"/>
      </w:pPr>
      <w:r>
        <w:rPr>
          <w:rFonts w:hint="eastAsia"/>
        </w:rPr>
        <w:t xml:space="preserve">本项目不直接复制某个个人网站，而是从不同优秀案例中分别提取适合</w:t>
      </w:r>
      <w:r>
        <w:t xml:space="preserve"> 通用数字产品 </w:t>
      </w:r>
      <w:r>
        <w:rPr>
          <w:rFonts w:hint="eastAsia"/>
        </w:rPr>
        <w:t xml:space="preserve">的部分。</w:t>
      </w:r>
    </w:p>
    <w:bookmarkStart w:id="21" w:name="张鑫旭个人网站内容分区与工具沉淀"/>
    <w:p>
      <w:pPr>
        <w:pStyle w:val="Heading2"/>
      </w:pPr>
      <w:r>
        <w:t xml:space="preserve">3.1 </w:t>
      </w:r>
      <w:r>
        <w:rPr>
          <w:rFonts w:hint="eastAsia"/>
        </w:rPr>
        <w:t xml:space="preserve">张鑫旭个人网站：内容分区与工具沉淀</w:t>
      </w:r>
    </w:p>
    <w:p>
      <w:pPr>
        <w:pStyle w:val="FirstParagraph"/>
      </w:pPr>
      <w:r>
        <w:rPr>
          <w:rFonts w:hint="eastAsia"/>
        </w:rPr>
        <w:t xml:space="preserve">张鑫旭个人网站将前端技术文章、生活创作、代码片段、在线资源、出版作品和在线工具分别组织，而不是把所有内容混在同一个博客列表中。</w:t>
      </w:r>
    </w:p>
    <w:bookmarkStart w:id="20" w:name="对-通用数字产品-的启发"/>
    <w:p>
      <w:pPr>
        <w:pStyle w:val="Heading3"/>
      </w:pPr>
      <w:r>
        <w:rPr>
          <w:rFonts w:hint="eastAsia"/>
        </w:rPr>
        <w:t xml:space="preserve">对</w:t>
      </w:r>
      <w:r>
        <w:t xml:space="preserve"> 通用数字产品 </w:t>
      </w:r>
      <w:r>
        <w:rPr>
          <w:rFonts w:hint="eastAsia"/>
        </w:rPr>
        <w:t xml:space="preserve">的启发</w:t>
      </w:r>
    </w:p>
    <w:p>
      <w:pPr>
        <w:pStyle w:val="FirstParagraph"/>
      </w:pPr>
      <w:r>
        <w:t xml:space="preserve">通用数字产品 </w:t>
      </w:r>
      <w:r>
        <w:rPr>
          <w:rFonts w:hint="eastAsia"/>
        </w:rPr>
        <w:t xml:space="preserve">应当把不同性质的内容分别放入：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文章；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项目；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工具；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资源；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实验；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关于。</w:t>
      </w:r>
    </w:p>
    <w:p>
      <w:pPr>
        <w:pStyle w:val="FirstParagraph"/>
      </w:pPr>
      <w:r>
        <w:rPr>
          <w:rFonts w:hint="eastAsia"/>
        </w:rPr>
        <w:t xml:space="preserve">不能把所有内容都叫作“博客”。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3" w:name="anthony-fu个人身份与项目品牌结合"/>
    <w:p>
      <w:pPr>
        <w:pStyle w:val="Heading2"/>
      </w:pPr>
      <w:r>
        <w:t xml:space="preserve">3.2 Anthony </w:t>
      </w:r>
      <w:r>
        <w:rPr>
          <w:rFonts w:hint="eastAsia"/>
        </w:rPr>
        <w:t xml:space="preserve">Fu：个人身份与项目品牌结合</w:t>
      </w:r>
    </w:p>
    <w:p>
      <w:pPr>
        <w:pStyle w:val="FirstParagraph"/>
      </w:pPr>
      <w:r>
        <w:t xml:space="preserve">Anthony Fu </w:t>
      </w:r>
      <w:r>
        <w:rPr>
          <w:rFonts w:hint="eastAsia"/>
        </w:rPr>
        <w:t xml:space="preserve">的网站首页先说明个人身份、当前工作和代表项目，再将访问者引导到</w:t>
      </w:r>
      <w:r>
        <w:t xml:space="preserve"> Blog、Projects、Talks </w:t>
      </w:r>
      <w:r>
        <w:rPr>
          <w:rFonts w:hint="eastAsia"/>
        </w:rPr>
        <w:t xml:space="preserve">和</w:t>
      </w:r>
      <w:r>
        <w:t xml:space="preserve"> Sponsors </w:t>
      </w:r>
      <w:r>
        <w:rPr>
          <w:rFonts w:hint="eastAsia"/>
        </w:rPr>
        <w:t xml:space="preserve">等不同内容入口；项目页面又按照当前重点、生态和工具类型继续分类。</w:t>
      </w:r>
    </w:p>
    <w:bookmarkStart w:id="22" w:name="对-通用数字产品-的启发-1"/>
    <w:p>
      <w:pPr>
        <w:pStyle w:val="Heading3"/>
      </w:pPr>
      <w:r>
        <w:rPr>
          <w:rFonts w:hint="eastAsia"/>
        </w:rPr>
        <w:t xml:space="preserve">对</w:t>
      </w:r>
      <w:r>
        <w:t xml:space="preserve"> 通用数字产品 </w:t>
      </w:r>
      <w:r>
        <w:rPr>
          <w:rFonts w:hint="eastAsia"/>
        </w:rPr>
        <w:t xml:space="preserve">的启发</w:t>
      </w:r>
    </w:p>
    <w:p>
      <w:pPr>
        <w:pStyle w:val="FirstParagraph"/>
      </w:pPr>
      <w:r>
        <w:rPr>
          <w:rFonts w:hint="eastAsia"/>
        </w:rPr>
        <w:t xml:space="preserve">首页不需要展示所有内容。</w:t>
      </w:r>
    </w:p>
    <w:p>
      <w:pPr>
        <w:pStyle w:val="BodyText"/>
      </w:pPr>
      <w:r>
        <w:rPr>
          <w:rFonts w:hint="eastAsia"/>
        </w:rPr>
        <w:t xml:space="preserve">首页主要回答：</w:t>
      </w:r>
    </w:p>
    <w:p>
      <w:pPr>
        <w:pStyle w:val="Compact"/>
        <w:numPr>
          <w:ilvl w:val="0"/>
          <w:numId w:val="1009"/>
        </w:numPr>
      </w:pPr>
      <w:r>
        <w:t xml:space="preserve">通用数字产品 </w:t>
      </w:r>
      <w:r>
        <w:rPr>
          <w:rFonts w:hint="eastAsia"/>
        </w:rPr>
        <w:t xml:space="preserve">是什么；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网站主人是谁；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现在主要在做什么；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最值得查看的内容是什么；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用户应该从哪里继续浏览。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5" w:name="maggie-appleton数字花园与内容成熟度"/>
    <w:p>
      <w:pPr>
        <w:pStyle w:val="Heading2"/>
      </w:pPr>
      <w:r>
        <w:t xml:space="preserve">3.3 Maggie </w:t>
      </w:r>
      <w:r>
        <w:rPr>
          <w:rFonts w:hint="eastAsia"/>
        </w:rPr>
        <w:t xml:space="preserve">Appleton：数字花园与内容成熟度</w:t>
      </w:r>
    </w:p>
    <w:p>
      <w:pPr>
        <w:pStyle w:val="FirstParagraph"/>
      </w:pPr>
      <w:r>
        <w:t xml:space="preserve">Maggie Appleton </w:t>
      </w:r>
      <w:r>
        <w:rPr>
          <w:rFonts w:hint="eastAsia"/>
        </w:rPr>
        <w:t xml:space="preserve">将成熟长文、尚未完全理解的笔记、设计模式、小内容碎片、演讲和阅读资料分别组织，并将数字花园描述为一组会随时间慢慢生长的不完美笔记、文章和想法。</w:t>
      </w:r>
    </w:p>
    <w:bookmarkStart w:id="24" w:name="对-通用数字产品-的启发-2"/>
    <w:p>
      <w:pPr>
        <w:pStyle w:val="Heading3"/>
      </w:pPr>
      <w:r>
        <w:rPr>
          <w:rFonts w:hint="eastAsia"/>
        </w:rPr>
        <w:t xml:space="preserve">对</w:t>
      </w:r>
      <w:r>
        <w:t xml:space="preserve"> 通用数字产品 </w:t>
      </w:r>
      <w:r>
        <w:rPr>
          <w:rFonts w:hint="eastAsia"/>
        </w:rPr>
        <w:t xml:space="preserve">的启发</w:t>
      </w:r>
    </w:p>
    <w:p>
      <w:pPr>
        <w:pStyle w:val="FirstParagraph"/>
      </w:pPr>
      <w:r>
        <w:rPr>
          <w:rFonts w:hint="eastAsia"/>
        </w:rPr>
        <w:t xml:space="preserve">网站不应该只允许“完美完成品”出现。</w:t>
      </w:r>
    </w:p>
    <w:p>
      <w:pPr>
        <w:pStyle w:val="BodyText"/>
      </w:pPr>
      <w:r>
        <w:rPr>
          <w:rFonts w:hint="eastAsia"/>
        </w:rPr>
        <w:t xml:space="preserve">但不同成熟程度的内容必须有明确标记，例如：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灵感；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整理中；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实验中；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可使用；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已完成；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已暂停；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已归档。</w:t>
      </w:r>
    </w:p>
    <w:p>
      <w:pPr>
        <w:pStyle w:val="FirstParagraph"/>
      </w:pPr>
      <w:r>
        <w:rPr>
          <w:rFonts w:hint="eastAsia"/>
        </w:rPr>
        <w:t xml:space="preserve">这样既能保留成长过程，也不会让访问者误以为所有内容都是正式产品。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7" w:name="derek-sivers个人网站作为长期数字总部"/>
    <w:p>
      <w:pPr>
        <w:pStyle w:val="Heading2"/>
      </w:pPr>
      <w:r>
        <w:t xml:space="preserve">3.4 Derek </w:t>
      </w:r>
      <w:r>
        <w:rPr>
          <w:rFonts w:hint="eastAsia"/>
        </w:rPr>
        <w:t xml:space="preserve">Sivers：个人网站作为长期数字总部</w:t>
      </w:r>
    </w:p>
    <w:p>
      <w:pPr>
        <w:pStyle w:val="FirstParagraph"/>
      </w:pPr>
      <w:r>
        <w:t xml:space="preserve">Derek Sivers </w:t>
      </w:r>
      <w:r>
        <w:rPr>
          <w:rFonts w:hint="eastAsia"/>
        </w:rPr>
        <w:t xml:space="preserve">的网站将个人简介、当前状态、文章、书籍、阅读笔记、访谈和项目集中在自己的站点中，同时设置独立的</w:t>
      </w:r>
      <w:r>
        <w:t xml:space="preserve"> </w:t>
      </w:r>
      <w:r>
        <w:rPr>
          <w:rStyle w:val="VerbatimChar"/>
        </w:rPr>
        <w:t xml:space="preserve">/now</w:t>
      </w:r>
      <w:r>
        <w:t xml:space="preserve"> </w:t>
      </w:r>
      <w:r>
        <w:rPr>
          <w:rFonts w:hint="eastAsia"/>
        </w:rPr>
        <w:t xml:space="preserve">页面说明当前正在做什么。</w:t>
      </w:r>
    </w:p>
    <w:bookmarkStart w:id="26" w:name="对-通用数字产品-的启发-3"/>
    <w:p>
      <w:pPr>
        <w:pStyle w:val="Heading3"/>
      </w:pPr>
      <w:r>
        <w:rPr>
          <w:rFonts w:hint="eastAsia"/>
        </w:rPr>
        <w:t xml:space="preserve">对</w:t>
      </w:r>
      <w:r>
        <w:t xml:space="preserve"> 通用数字产品 </w:t>
      </w:r>
      <w:r>
        <w:rPr>
          <w:rFonts w:hint="eastAsia"/>
        </w:rPr>
        <w:t xml:space="preserve">的启发</w:t>
      </w:r>
    </w:p>
    <w:p>
      <w:pPr>
        <w:pStyle w:val="FirstParagraph"/>
      </w:pPr>
      <w:r>
        <w:t xml:space="preserve">通用数字产品 </w:t>
      </w:r>
      <w:r>
        <w:rPr>
          <w:rFonts w:hint="eastAsia"/>
        </w:rPr>
        <w:t xml:space="preserve">应成为个人数字内容的主要归档中心。</w:t>
      </w:r>
    </w:p>
    <w:p>
      <w:pPr>
        <w:pStyle w:val="BodyText"/>
      </w:pPr>
      <w:r>
        <w:rPr>
          <w:rFonts w:hint="eastAsia"/>
        </w:rPr>
        <w:t xml:space="preserve">其他社交平台可以用来传播内容，但网站本身应保存：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正式原文；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项目说明；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创作记录；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资源索引；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当前工作状态；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长期个人档案。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9" w:name="谢益辉个人网站开源项目与长期轨迹"/>
    <w:p>
      <w:pPr>
        <w:pStyle w:val="Heading2"/>
      </w:pPr>
      <w:r>
        <w:t xml:space="preserve">3.5 </w:t>
      </w:r>
      <w:r>
        <w:rPr>
          <w:rFonts w:hint="eastAsia"/>
        </w:rPr>
        <w:t xml:space="preserve">谢益辉个人网站：开源项目与长期轨迹</w:t>
      </w:r>
    </w:p>
    <w:p>
      <w:pPr>
        <w:pStyle w:val="FirstParagraph"/>
      </w:pPr>
      <w:r>
        <w:rPr>
          <w:rFonts w:hint="eastAsia"/>
        </w:rPr>
        <w:t xml:space="preserve">谢益辉的网站将中英文介绍、博客和长期开发的软件项目集中在个人站点中，形成个人经历、开源成果和持续写作的长期档案。</w:t>
      </w:r>
    </w:p>
    <w:bookmarkStart w:id="28" w:name="对-通用数字产品-的启发-4"/>
    <w:p>
      <w:pPr>
        <w:pStyle w:val="Heading3"/>
      </w:pPr>
      <w:r>
        <w:rPr>
          <w:rFonts w:hint="eastAsia"/>
        </w:rPr>
        <w:t xml:space="preserve">对</w:t>
      </w:r>
      <w:r>
        <w:t xml:space="preserve"> 通用数字产品 </w:t>
      </w:r>
      <w:r>
        <w:rPr>
          <w:rFonts w:hint="eastAsia"/>
        </w:rPr>
        <w:t xml:space="preserve">的启发</w:t>
      </w:r>
    </w:p>
    <w:p>
      <w:pPr>
        <w:pStyle w:val="FirstParagraph"/>
      </w:pPr>
      <w:r>
        <w:rPr>
          <w:rFonts w:hint="eastAsia"/>
        </w:rPr>
        <w:t xml:space="preserve">项目页面不应只有一张效果图，还应记录：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为什么开始；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使用了什么方法；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经历了什么问题；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当前做到什么程度；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是否仍在维护；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最终得到了什么经验。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通用数字产品-最终采用的组合"/>
    <w:p>
      <w:pPr>
        <w:pStyle w:val="Heading2"/>
      </w:pPr>
      <w:r>
        <w:t xml:space="preserve">3.6 通用数字产品 </w:t>
      </w:r>
      <w:r>
        <w:rPr>
          <w:rFonts w:hint="eastAsia"/>
        </w:rPr>
        <w:t xml:space="preserve">最终采用的组合</w:t>
      </w:r>
    </w:p>
    <w:p>
      <w:pPr>
        <w:pStyle w:val="SourceCode"/>
      </w:pPr>
      <w:r>
        <w:rPr>
          <w:rStyle w:val="VerbatimChar"/>
          <w:rFonts w:hint="eastAsia"/>
        </w:rPr>
        <w:t xml:space="preserve">张鑫旭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学习内容、工具、项目分频道管理</w:t>
      </w:r>
      <w:r>
        <w:br/>
      </w:r>
      <w:r>
        <w:br/>
      </w:r>
      <w:r>
        <w:rPr>
          <w:rStyle w:val="VerbatimChar"/>
        </w:rPr>
        <w:t xml:space="preserve">Anthony Fu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首页快速说明身份和重点成果</w:t>
      </w:r>
      <w:r>
        <w:br/>
      </w:r>
      <w:r>
        <w:br/>
      </w:r>
      <w:r>
        <w:rPr>
          <w:rStyle w:val="VerbatimChar"/>
        </w:rPr>
        <w:t xml:space="preserve">Maggie Appleton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接纳实验、笔记和不完整想法</w:t>
      </w:r>
      <w:r>
        <w:br/>
      </w:r>
      <w:r>
        <w:br/>
      </w:r>
      <w:r>
        <w:rPr>
          <w:rStyle w:val="VerbatimChar"/>
        </w:rPr>
        <w:t xml:space="preserve">Derek Sivers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自有域名作为长期数字内容中心</w:t>
      </w:r>
      <w:r>
        <w:br/>
      </w:r>
      <w:r>
        <w:br/>
      </w:r>
      <w:r>
        <w:rPr>
          <w:rStyle w:val="VerbatimChar"/>
          <w:rFonts w:hint="eastAsia"/>
        </w:rPr>
        <w:t xml:space="preserve">谢益辉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保留项目历史、技术轨迹和长期档案</w:t>
      </w:r>
    </w:p>
    <w:p>
      <w:pPr>
        <w:pStyle w:val="FirstParagraph"/>
      </w:pPr>
      <w:r>
        <w:rPr>
          <w:rFonts w:hint="eastAsia"/>
        </w:rPr>
        <w:t xml:space="preserve">不采用的部分：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不复制其他网站的视觉外观；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不照搬栏目名称；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不复制文章内容；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不在第一版建设复杂商业系统；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不把整站制作成高成本的</w:t>
      </w:r>
      <w:r>
        <w:t xml:space="preserve"> 3D </w:t>
      </w:r>
      <w:r>
        <w:rPr>
          <w:rFonts w:hint="eastAsia"/>
        </w:rPr>
        <w:t xml:space="preserve">世界；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不为了显得专业而加入没有实际内容的栏目。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45" w:name="四产品定义"/>
    <w:p>
      <w:pPr>
        <w:pStyle w:val="Heading1"/>
      </w:pPr>
      <w:r>
        <w:rPr>
          <w:rFonts w:hint="eastAsia"/>
        </w:rPr>
        <w:t xml:space="preserve">四、产品定义</w:t>
      </w:r>
    </w:p>
    <w:bookmarkStart w:id="32" w:name="产品名称"/>
    <w:p>
      <w:pPr>
        <w:pStyle w:val="Heading2"/>
      </w:pPr>
      <w:r>
        <w:t xml:space="preserve">4.1 </w:t>
      </w:r>
      <w:r>
        <w:rPr>
          <w:rFonts w:hint="eastAsia"/>
        </w:rPr>
        <w:t xml:space="preserve">产品名称</w:t>
      </w:r>
    </w:p>
    <w:p>
      <w:pPr>
        <w:pStyle w:val="FirstParagraph"/>
      </w:pPr>
      <w:r>
        <w:rPr>
          <w:rFonts w:hint="eastAsia"/>
        </w:rPr>
        <w:t xml:space="preserve">正式名称：</w:t>
      </w:r>
    </w:p>
    <w:p>
      <w:pPr>
        <w:pStyle w:val="BlockText"/>
      </w:pPr>
      <w:r>
        <w:t xml:space="preserve">通用数字产品</w:t>
      </w:r>
    </w:p>
    <w:p>
      <w:pPr>
        <w:pStyle w:val="FirstParagraph"/>
      </w:pPr>
      <w:r>
        <w:rPr>
          <w:rFonts w:hint="eastAsia"/>
        </w:rPr>
        <w:t xml:space="preserve">产品描述名称：</w:t>
      </w:r>
    </w:p>
    <w:p>
      <w:pPr>
        <w:pStyle w:val="BlockText"/>
      </w:pPr>
      <w:r>
        <w:t xml:space="preserve">通用数字产品 </w:t>
      </w:r>
      <w:r>
        <w:rPr>
          <w:rFonts w:hint="eastAsia"/>
        </w:rPr>
        <w:t xml:space="preserve">个人数字创作与成长网站</w:t>
      </w:r>
    </w:p>
    <w:p>
      <w:pPr>
        <w:pStyle w:val="FirstParagraph"/>
      </w:pPr>
      <w:r>
        <w:rPr>
          <w:rFonts w:hint="eastAsia"/>
        </w:rPr>
        <w:t xml:space="preserve">第一版产品定位：</w:t>
      </w:r>
    </w:p>
    <w:p>
      <w:pPr>
        <w:pStyle w:val="BlockText"/>
      </w:pPr>
      <w:r>
        <w:rPr>
          <w:rFonts w:hint="eastAsia"/>
        </w:rPr>
        <w:t xml:space="preserve">一个用于记录</w:t>
      </w:r>
      <w:r>
        <w:t xml:space="preserve"> AI </w:t>
      </w:r>
      <w:r>
        <w:rPr>
          <w:rFonts w:hint="eastAsia"/>
        </w:rPr>
        <w:t xml:space="preserve">协作、软件开发、个人项目、实验过程与成长轨迹的长期个人网站。</w:t>
      </w:r>
    </w:p>
    <w:p>
      <w:r>
        <w:pict>
          <v:rect style="width:0;height:1.5pt" o:hralign="center" o:hrstd="t" o:hr="t"/>
        </w:pict>
      </w:r>
    </w:p>
    <w:bookmarkEnd w:id="32"/>
    <w:bookmarkStart w:id="33" w:name="一句话产品定位"/>
    <w:p>
      <w:pPr>
        <w:pStyle w:val="Heading2"/>
      </w:pPr>
      <w:r>
        <w:t xml:space="preserve">4.2 </w:t>
      </w:r>
      <w:r>
        <w:rPr>
          <w:rFonts w:hint="eastAsia"/>
        </w:rPr>
        <w:t xml:space="preserve">一句话产品定位</w:t>
      </w:r>
    </w:p>
    <w:p>
      <w:pPr>
        <w:pStyle w:val="BlockText"/>
      </w:pPr>
      <w:r>
        <w:t xml:space="preserve">通用数字产品 </w:t>
      </w:r>
      <w:r>
        <w:rPr>
          <w:rFonts w:hint="eastAsia"/>
        </w:rPr>
        <w:t xml:space="preserve">是一个由非专业程序开发者自主建设的个人数字空间，用来公开记录</w:t>
      </w:r>
      <w:r>
        <w:t xml:space="preserve"> AI </w:t>
      </w:r>
      <w:r>
        <w:rPr>
          <w:rFonts w:hint="eastAsia"/>
        </w:rPr>
        <w:t xml:space="preserve">协作、建站实践、项目实验、工具成果和从想法到落地的真实过程。</w:t>
      </w:r>
    </w:p>
    <w:p>
      <w:r>
        <w:pict>
          <v:rect style="width:0;height:1.5pt" o:hralign="center" o:hrstd="t" o:hr="t"/>
        </w:pict>
      </w:r>
    </w:p>
    <w:bookmarkEnd w:id="33"/>
    <w:bookmarkStart w:id="37" w:name="核心价值"/>
    <w:p>
      <w:pPr>
        <w:pStyle w:val="Heading2"/>
      </w:pPr>
      <w:r>
        <w:t xml:space="preserve">4.3 </w:t>
      </w:r>
      <w:r>
        <w:rPr>
          <w:rFonts w:hint="eastAsia"/>
        </w:rPr>
        <w:t xml:space="preserve">核心价值</w:t>
      </w:r>
    </w:p>
    <w:bookmarkStart w:id="34" w:name="对网站主人"/>
    <w:p>
      <w:pPr>
        <w:pStyle w:val="Heading3"/>
      </w:pPr>
      <w:r>
        <w:rPr>
          <w:rFonts w:hint="eastAsia"/>
        </w:rPr>
        <w:t xml:space="preserve">对网站主人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统一保存个人内容；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形成长期成长档案；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降低发布内容的难度；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避免项目和素材散落；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展示真实项目能力；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建立个人品牌；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保持数据和技术自主权。</w:t>
      </w:r>
    </w:p>
    <w:bookmarkEnd w:id="34"/>
    <w:bookmarkStart w:id="35" w:name="对普通访问者"/>
    <w:p>
      <w:pPr>
        <w:pStyle w:val="Heading3"/>
      </w:pPr>
      <w:r>
        <w:rPr>
          <w:rFonts w:hint="eastAsia"/>
        </w:rPr>
        <w:t xml:space="preserve">对普通访问者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阅读真实的</w:t>
      </w:r>
      <w:r>
        <w:t xml:space="preserve"> AI </w:t>
      </w:r>
      <w:r>
        <w:rPr>
          <w:rFonts w:hint="eastAsia"/>
        </w:rPr>
        <w:t xml:space="preserve">协作和开发记录；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查看项目从想法到结果的过程；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获取有价值的工具、经验和资源；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了解非专业开发者如何使用</w:t>
      </w:r>
      <w:r>
        <w:t xml:space="preserve"> AI </w:t>
      </w:r>
      <w:r>
        <w:rPr>
          <w:rFonts w:hint="eastAsia"/>
        </w:rPr>
        <w:t xml:space="preserve">完成项目；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从失败和踩坑中获得参考。</w:t>
      </w:r>
    </w:p>
    <w:bookmarkEnd w:id="35"/>
    <w:bookmarkStart w:id="36" w:name="对招聘者或潜在合作方"/>
    <w:p>
      <w:pPr>
        <w:pStyle w:val="Heading3"/>
      </w:pPr>
      <w:r>
        <w:rPr>
          <w:rFonts w:hint="eastAsia"/>
        </w:rPr>
        <w:t xml:space="preserve">对招聘者或潜在合作方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快速了解网站主人是谁；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查看实际完成的项目；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了解产品思考能力；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了解</w:t>
      </w:r>
      <w:r>
        <w:t xml:space="preserve"> AI </w:t>
      </w:r>
      <w:r>
        <w:rPr>
          <w:rFonts w:hint="eastAsia"/>
        </w:rPr>
        <w:t xml:space="preserve">协作和项目推进能力；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判断学习能力、执行能力和表达能力；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找到明确的联系入口。</w:t>
      </w:r>
    </w:p>
    <w:p>
      <w:r>
        <w:pict>
          <v:rect style="width:0;height:1.5pt" o:hralign="center" o:hrstd="t" o:hr="t"/>
        </w:pict>
      </w:r>
    </w:p>
    <w:bookmarkEnd w:id="36"/>
    <w:bookmarkEnd w:id="37"/>
    <w:bookmarkStart w:id="44" w:name="产品核心原则"/>
    <w:p>
      <w:pPr>
        <w:pStyle w:val="Heading2"/>
      </w:pPr>
      <w:r>
        <w:t xml:space="preserve">4.4 </w:t>
      </w:r>
      <w:r>
        <w:rPr>
          <w:rFonts w:hint="eastAsia"/>
        </w:rPr>
        <w:t xml:space="preserve">产品核心原则</w:t>
      </w:r>
    </w:p>
    <w:bookmarkStart w:id="38" w:name="原则一先可用再丰富"/>
    <w:p>
      <w:pPr>
        <w:pStyle w:val="Heading3"/>
      </w:pPr>
      <w:r>
        <w:rPr>
          <w:rFonts w:hint="eastAsia"/>
        </w:rPr>
        <w:t xml:space="preserve">原则一：先可用，再丰富</w:t>
      </w:r>
    </w:p>
    <w:p>
      <w:pPr>
        <w:pStyle w:val="FirstParagraph"/>
      </w:pPr>
      <w:r>
        <w:rPr>
          <w:rFonts w:hint="eastAsia"/>
        </w:rPr>
        <w:t xml:space="preserve">第一版优先保证：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能打开；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能阅读；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能发布；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能维护；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能备份；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能迁移。</w:t>
      </w:r>
    </w:p>
    <w:p>
      <w:pPr>
        <w:pStyle w:val="FirstParagraph"/>
      </w:pPr>
      <w:r>
        <w:rPr>
          <w:rFonts w:hint="eastAsia"/>
        </w:rPr>
        <w:t xml:space="preserve">视觉特效不能阻碍这些基础能力。</w:t>
      </w:r>
    </w:p>
    <w:bookmarkEnd w:id="38"/>
    <w:bookmarkStart w:id="39" w:name="原则二内容优先"/>
    <w:p>
      <w:pPr>
        <w:pStyle w:val="Heading3"/>
      </w:pPr>
      <w:r>
        <w:rPr>
          <w:rFonts w:hint="eastAsia"/>
        </w:rPr>
        <w:t xml:space="preserve">原则二：内容优先</w:t>
      </w:r>
    </w:p>
    <w:p>
      <w:pPr>
        <w:pStyle w:val="FirstParagraph"/>
      </w:pPr>
      <w:r>
        <w:rPr>
          <w:rFonts w:hint="eastAsia"/>
        </w:rPr>
        <w:t xml:space="preserve">网站的长期价值来自：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文章；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项目；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工具；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经验；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成长记录。</w:t>
      </w:r>
    </w:p>
    <w:p>
      <w:pPr>
        <w:pStyle w:val="FirstParagraph"/>
      </w:pPr>
      <w:r>
        <w:rPr>
          <w:rFonts w:hint="eastAsia"/>
        </w:rPr>
        <w:t xml:space="preserve">视觉设计负责提升体验，但不能替代内容。</w:t>
      </w:r>
    </w:p>
    <w:bookmarkEnd w:id="39"/>
    <w:bookmarkStart w:id="40" w:name="原则三公开内容与内部资料分离"/>
    <w:p>
      <w:pPr>
        <w:pStyle w:val="Heading3"/>
      </w:pPr>
      <w:r>
        <w:rPr>
          <w:rFonts w:hint="eastAsia"/>
        </w:rPr>
        <w:t xml:space="preserve">原则三：公开内容与内部资料分离</w:t>
      </w:r>
    </w:p>
    <w:p>
      <w:pPr>
        <w:pStyle w:val="FirstParagraph"/>
      </w:pPr>
      <w:r>
        <w:rPr>
          <w:rFonts w:hint="eastAsia"/>
        </w:rPr>
        <w:t xml:space="preserve">正式网站不能直接出现：</w:t>
      </w:r>
    </w:p>
    <w:p>
      <w:pPr>
        <w:pStyle w:val="Compact"/>
        <w:numPr>
          <w:ilvl w:val="0"/>
          <w:numId w:val="1019"/>
        </w:numPr>
      </w:pPr>
      <w:r>
        <w:t xml:space="preserve">AI </w:t>
      </w:r>
      <w:r>
        <w:rPr>
          <w:rFonts w:hint="eastAsia"/>
        </w:rPr>
        <w:t xml:space="preserve">指令；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密码；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服务器信息；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私人文件路径；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未经整理的聊天内容；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内部测试数据；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未确认事实。</w:t>
      </w:r>
    </w:p>
    <w:bookmarkEnd w:id="40"/>
    <w:bookmarkStart w:id="41" w:name="原则四允许不完美但必须标记状态"/>
    <w:p>
      <w:pPr>
        <w:pStyle w:val="Heading3"/>
      </w:pPr>
      <w:r>
        <w:rPr>
          <w:rFonts w:hint="eastAsia"/>
        </w:rPr>
        <w:t xml:space="preserve">原则四：允许不完美，但必须标记状态</w:t>
      </w:r>
    </w:p>
    <w:p>
      <w:pPr>
        <w:pStyle w:val="FirstParagraph"/>
      </w:pPr>
      <w:r>
        <w:rPr>
          <w:rFonts w:hint="eastAsia"/>
        </w:rPr>
        <w:t xml:space="preserve">实验和半成品可以公开，但必须明确告诉访问者：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当前状态；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是否可使用；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是否仍在维护；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是否存在已知问题。</w:t>
      </w:r>
    </w:p>
    <w:bookmarkEnd w:id="41"/>
    <w:bookmarkStart w:id="42" w:name="原则五自主可控"/>
    <w:p>
      <w:pPr>
        <w:pStyle w:val="Heading3"/>
      </w:pPr>
      <w:r>
        <w:rPr>
          <w:rFonts w:hint="eastAsia"/>
        </w:rPr>
        <w:t xml:space="preserve">原则五：自主可控</w:t>
      </w:r>
    </w:p>
    <w:p>
      <w:pPr>
        <w:pStyle w:val="FirstParagraph"/>
      </w:pPr>
      <w:r>
        <w:rPr>
          <w:rFonts w:hint="eastAsia"/>
        </w:rPr>
        <w:t xml:space="preserve">核心内容不得只能存在于某一家平台。</w:t>
      </w:r>
    </w:p>
    <w:p>
      <w:pPr>
        <w:pStyle w:val="BodyText"/>
      </w:pPr>
      <w:r>
        <w:rPr>
          <w:rFonts w:hint="eastAsia"/>
        </w:rPr>
        <w:t xml:space="preserve">网站必须做到：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可导出；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可迁移；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可备份；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可恢复；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可由其他工具继续维护。</w:t>
      </w:r>
    </w:p>
    <w:bookmarkEnd w:id="42"/>
    <w:bookmarkStart w:id="43" w:name="原则六主站与实验体验分层"/>
    <w:p>
      <w:pPr>
        <w:pStyle w:val="Heading3"/>
      </w:pPr>
      <w:r>
        <w:rPr>
          <w:rFonts w:hint="eastAsia"/>
        </w:rPr>
        <w:t xml:space="preserve">原则六：主站与实验体验分层</w:t>
      </w:r>
    </w:p>
    <w:p>
      <w:pPr>
        <w:pStyle w:val="FirstParagraph"/>
      </w:pPr>
      <w:r>
        <w:rPr>
          <w:rFonts w:hint="eastAsia"/>
        </w:rPr>
        <w:t xml:space="preserve">主站承担：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阅读；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导航；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搜索；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项目展示；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内容归档。</w:t>
      </w:r>
    </w:p>
    <w:p>
      <w:pPr>
        <w:pStyle w:val="FirstParagraph"/>
      </w:pPr>
      <w:r>
        <w:rPr>
          <w:rFonts w:hint="eastAsia"/>
        </w:rPr>
        <w:t xml:space="preserve">实验室空间承担：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品牌个性；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互动体验；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彩蛋；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创意展示。</w:t>
      </w:r>
    </w:p>
    <w:p>
      <w:pPr>
        <w:pStyle w:val="FirstParagraph"/>
      </w:pPr>
      <w:r>
        <w:rPr>
          <w:rFonts w:hint="eastAsia"/>
        </w:rPr>
        <w:t xml:space="preserve">不能让实验室互动成为访问文章和项目的唯一方式。</w:t>
      </w:r>
    </w:p>
    <w:p>
      <w:r>
        <w:pict>
          <v:rect style="width:0;height:1.5pt" o:hralign="center" o:hrstd="t" o:hr="t"/>
        </w:pict>
      </w:r>
    </w:p>
    <w:bookmarkEnd w:id="43"/>
    <w:bookmarkEnd w:id="44"/>
    <w:bookmarkEnd w:id="45"/>
    <w:bookmarkStart w:id="54" w:name="五产品目标"/>
    <w:p>
      <w:pPr>
        <w:pStyle w:val="Heading1"/>
      </w:pPr>
      <w:r>
        <w:rPr>
          <w:rFonts w:hint="eastAsia"/>
        </w:rPr>
        <w:t xml:space="preserve">五、产品目标</w:t>
      </w:r>
    </w:p>
    <w:bookmarkStart w:id="52" w:name="第一版核心目标"/>
    <w:p>
      <w:pPr>
        <w:pStyle w:val="Heading2"/>
      </w:pPr>
      <w:r>
        <w:t xml:space="preserve">5.1 </w:t>
      </w:r>
      <w:r>
        <w:rPr>
          <w:rFonts w:hint="eastAsia"/>
        </w:rPr>
        <w:t xml:space="preserve">第一版核心目标</w:t>
      </w:r>
    </w:p>
    <w:bookmarkStart w:id="46" w:name="g01完成正式个人网站入口"/>
    <w:p>
      <w:pPr>
        <w:pStyle w:val="Heading3"/>
      </w:pPr>
      <w:r>
        <w:rPr>
          <w:rFonts w:hint="eastAsia"/>
        </w:rPr>
        <w:t xml:space="preserve">G01：完成正式个人网站入口</w:t>
      </w:r>
    </w:p>
    <w:p>
      <w:pPr>
        <w:pStyle w:val="FirstParagraph"/>
      </w:pPr>
      <w:r>
        <w:rPr>
          <w:rFonts w:hint="eastAsia"/>
        </w:rPr>
        <w:t xml:space="preserve">访问者进入首页后，应能够快速明白：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网站叫什么；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网站记录什么；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网站主人主要在做什么；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可以查看哪些内容。</w:t>
      </w:r>
    </w:p>
    <w:bookmarkEnd w:id="46"/>
    <w:bookmarkStart w:id="47" w:name="g02建立内容发布闭环"/>
    <w:p>
      <w:pPr>
        <w:pStyle w:val="Heading3"/>
      </w:pPr>
      <w:r>
        <w:rPr>
          <w:rFonts w:hint="eastAsia"/>
        </w:rPr>
        <w:t xml:space="preserve">G02：建立内容发布闭环</w:t>
      </w:r>
    </w:p>
    <w:p>
      <w:pPr>
        <w:pStyle w:val="FirstParagraph"/>
      </w:pPr>
      <w:r>
        <w:rPr>
          <w:rFonts w:hint="eastAsia"/>
        </w:rPr>
        <w:t xml:space="preserve">网站主人应能够完成：</w:t>
      </w:r>
    </w:p>
    <w:p>
      <w:pPr>
        <w:pStyle w:val="SourceCode"/>
      </w:pPr>
      <w:r>
        <w:rPr>
          <w:rStyle w:val="VerbatimChar"/>
          <w:rFonts w:hint="eastAsia"/>
        </w:rPr>
        <w:t xml:space="preserve">整理内容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添加到网站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本地预览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检查内容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发布上线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验证结果</w:t>
      </w:r>
    </w:p>
    <w:p>
      <w:pPr>
        <w:pStyle w:val="FirstParagraph"/>
      </w:pPr>
      <w:r>
        <w:rPr>
          <w:rFonts w:hint="eastAsia"/>
        </w:rPr>
        <w:t xml:space="preserve">不允许把“直接登录服务器修改正式文件”作为日常发布方式。</w:t>
      </w:r>
    </w:p>
    <w:bookmarkEnd w:id="47"/>
    <w:bookmarkStart w:id="48" w:name="g03建立文章归档系统"/>
    <w:p>
      <w:pPr>
        <w:pStyle w:val="Heading3"/>
      </w:pPr>
      <w:r>
        <w:rPr>
          <w:rFonts w:hint="eastAsia"/>
        </w:rPr>
        <w:t xml:space="preserve">G03：建立文章归档系统</w:t>
      </w:r>
    </w:p>
    <w:p>
      <w:pPr>
        <w:pStyle w:val="FirstParagraph"/>
      </w:pPr>
      <w:r>
        <w:rPr>
          <w:rFonts w:hint="eastAsia"/>
        </w:rPr>
        <w:t xml:space="preserve">文章可以按照：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发布时间；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分类；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标签；</w:t>
      </w:r>
      <w:r>
        <w:t xml:space="preserve"> </w:t>
      </w:r>
      <w:r>
        <w:rPr>
          <w:rFonts w:hint="eastAsia"/>
        </w:rPr>
        <w:t xml:space="preserve">-关键词；</w:t>
      </w:r>
    </w:p>
    <w:p>
      <w:pPr>
        <w:pStyle w:val="FirstParagraph"/>
      </w:pPr>
      <w:r>
        <w:rPr>
          <w:rFonts w:hint="eastAsia"/>
        </w:rPr>
        <w:t xml:space="preserve">进行浏览或查找。</w:t>
      </w:r>
    </w:p>
    <w:p>
      <w:pPr>
        <w:pStyle w:val="BodyText"/>
      </w:pPr>
      <w:r>
        <w:rPr>
          <w:rFonts w:hint="eastAsia"/>
        </w:rPr>
        <w:t xml:space="preserve">第一版至少保证按时间浏览，分类和标签应保留完整数据结构。</w:t>
      </w:r>
    </w:p>
    <w:bookmarkEnd w:id="48"/>
    <w:bookmarkStart w:id="49" w:name="g04建立项目展示系统"/>
    <w:p>
      <w:pPr>
        <w:pStyle w:val="Heading3"/>
      </w:pPr>
      <w:r>
        <w:rPr>
          <w:rFonts w:hint="eastAsia"/>
        </w:rPr>
        <w:t xml:space="preserve">G04：建立项目展示系统</w:t>
      </w:r>
    </w:p>
    <w:p>
      <w:pPr>
        <w:pStyle w:val="FirstParagraph"/>
      </w:pPr>
      <w:r>
        <w:rPr>
          <w:rFonts w:hint="eastAsia"/>
        </w:rPr>
        <w:t xml:space="preserve">每个项目不仅展示结果，还要展示：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项目背景；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解决的问题；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当前状态；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开发过程；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主要功能；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使用平台；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遇到的问题；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最终结果；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后续计划。</w:t>
      </w:r>
    </w:p>
    <w:bookmarkEnd w:id="49"/>
    <w:bookmarkStart w:id="50" w:name="g05适配手机访问"/>
    <w:p>
      <w:pPr>
        <w:pStyle w:val="Heading3"/>
      </w:pPr>
      <w:r>
        <w:rPr>
          <w:rFonts w:hint="eastAsia"/>
        </w:rPr>
        <w:t xml:space="preserve">G05：适配手机访问</w:t>
      </w:r>
    </w:p>
    <w:p>
      <w:pPr>
        <w:pStyle w:val="FirstParagraph"/>
      </w:pPr>
      <w:r>
        <w:rPr>
          <w:rFonts w:hint="eastAsia"/>
        </w:rPr>
        <w:t xml:space="preserve">手机用户必须可以正常：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打开导航；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阅读文章；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浏览项目；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查看图片；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点击链接；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返回上一层；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联系网站主人。</w:t>
      </w:r>
    </w:p>
    <w:bookmarkEnd w:id="50"/>
    <w:bookmarkStart w:id="51" w:name="g06建立长期维护基础"/>
    <w:p>
      <w:pPr>
        <w:pStyle w:val="Heading3"/>
      </w:pPr>
      <w:r>
        <w:rPr>
          <w:rFonts w:hint="eastAsia"/>
        </w:rPr>
        <w:t xml:space="preserve">G06：建立长期维护基础</w:t>
      </w:r>
    </w:p>
    <w:p>
      <w:pPr>
        <w:pStyle w:val="FirstParagraph"/>
      </w:pPr>
      <w:r>
        <w:rPr>
          <w:rFonts w:hint="eastAsia"/>
        </w:rPr>
        <w:t xml:space="preserve">项目必须具备：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清楚的目录；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完整文档；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版本记录；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备份机制；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上线流程；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回滚机制；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项目状态文件。</w:t>
      </w:r>
    </w:p>
    <w:p>
      <w:r>
        <w:pict>
          <v:rect style="width:0;height:1.5pt" o:hralign="center" o:hrstd="t" o:hr="t"/>
        </w:pict>
      </w:r>
    </w:p>
    <w:bookmarkEnd w:id="51"/>
    <w:bookmarkEnd w:id="52"/>
    <w:bookmarkStart w:id="53" w:name="可量化目标"/>
    <w:p>
      <w:pPr>
        <w:pStyle w:val="Heading2"/>
      </w:pPr>
      <w:r>
        <w:t xml:space="preserve">5.2 </w:t>
      </w:r>
      <w:r>
        <w:rPr>
          <w:rFonts w:hint="eastAsia"/>
        </w:rPr>
        <w:t xml:space="preserve">可量化目标</w:t>
      </w:r>
    </w:p>
    <w:p>
      <w:pPr>
        <w:pStyle w:val="FirstParagraph"/>
      </w:pPr>
      <w:r>
        <w:rPr>
          <w:rFonts w:hint="eastAsia"/>
        </w:rPr>
        <w:t xml:space="preserve">第一版正式上线时，应满足：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正式页面可访问率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主要导航有效率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手机端核心功能可用率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站内严重失效链接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未处理控制台严重错误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暴露密码、密钥、内部路径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正式内容中的测试占位符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核心内容依赖外部收费服务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日常发布需要直接修改线上文件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网站是否可整体备份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网站是否可迁移至其他服务器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是否存在明确回滚方式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代表页面</w:t>
            </w:r>
            <w:r>
              <w:t xml:space="preserve"> Lighthouse </w:t>
            </w:r>
            <w:r>
              <w:rPr>
                <w:rFonts w:hint="eastAsia"/>
              </w:rPr>
              <w:t xml:space="preserve">目标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四项均不低于</w:t>
            </w:r>
            <w:r>
              <w:t xml:space="preserve"> 90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访问重点内容的最大层级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原则上不超过</w:t>
            </w:r>
            <w:r>
              <w:t xml:space="preserve"> 3 </w:t>
            </w:r>
            <w:r>
              <w:rPr>
                <w:rFonts w:hint="eastAsia"/>
              </w:rPr>
              <w:t xml:space="preserve">次点击</w:t>
            </w:r>
          </w:p>
        </w:tc>
      </w:tr>
    </w:tbl>
    <w:p>
      <w:pPr>
        <w:pStyle w:val="BodyText"/>
      </w:pPr>
      <w:r>
        <w:t xml:space="preserve">Lighthouse </w:t>
      </w:r>
      <w:r>
        <w:rPr>
          <w:rFonts w:hint="eastAsia"/>
        </w:rPr>
        <w:t xml:space="preserve">指标为项目目标值，不代表所有设备和网络环境下都必须获得完全相同的分数。</w:t>
      </w:r>
    </w:p>
    <w:p>
      <w:r>
        <w:pict>
          <v:rect style="width:0;height:1.5pt" o:hralign="center" o:hrstd="t" o:hr="t"/>
        </w:pict>
      </w:r>
    </w:p>
    <w:bookmarkEnd w:id="53"/>
    <w:bookmarkEnd w:id="54"/>
    <w:bookmarkStart w:id="57" w:name="六非目标范围"/>
    <w:p>
      <w:pPr>
        <w:pStyle w:val="Heading1"/>
      </w:pPr>
      <w:r>
        <w:rPr>
          <w:rFonts w:hint="eastAsia"/>
        </w:rPr>
        <w:t xml:space="preserve">六、非目标范围</w:t>
      </w:r>
    </w:p>
    <w:p>
      <w:pPr>
        <w:pStyle w:val="FirstParagraph"/>
      </w:pPr>
      <w:r>
        <w:rPr>
          <w:rFonts w:hint="eastAsia"/>
        </w:rPr>
        <w:t xml:space="preserve">以下内容不是第一版必须完成的功能。</w:t>
      </w:r>
    </w:p>
    <w:bookmarkStart w:id="55" w:name="v1-明确不做"/>
    <w:p>
      <w:pPr>
        <w:pStyle w:val="Heading2"/>
      </w:pPr>
      <w:r>
        <w:t xml:space="preserve">6.1 V1 </w:t>
      </w:r>
      <w:r>
        <w:rPr>
          <w:rFonts w:hint="eastAsia"/>
        </w:rPr>
        <w:t xml:space="preserve">明确不做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面向公众的用户注册；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用户账号体系；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用户个人主页；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复杂评论社区；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在线支付；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会员订阅；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积分和等级；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实时聊天；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私信；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多人协同编辑；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电商商城；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广告系统；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全站</w:t>
      </w:r>
      <w:r>
        <w:t xml:space="preserve"> 3D </w:t>
      </w:r>
      <w:r>
        <w:rPr>
          <w:rFonts w:hint="eastAsia"/>
        </w:rPr>
        <w:t xml:space="preserve">场景；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原生</w:t>
      </w:r>
      <w:r>
        <w:t xml:space="preserve"> Android </w:t>
      </w:r>
      <w:r>
        <w:rPr>
          <w:rFonts w:hint="eastAsia"/>
        </w:rPr>
        <w:t xml:space="preserve">应用；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原生</w:t>
      </w:r>
      <w:r>
        <w:t xml:space="preserve"> iOS </w:t>
      </w:r>
      <w:r>
        <w:rPr>
          <w:rFonts w:hint="eastAsia"/>
        </w:rPr>
        <w:t xml:space="preserve">应用；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原生鸿蒙应用；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复杂云端内容管理系统；</w:t>
      </w:r>
    </w:p>
    <w:p>
      <w:pPr>
        <w:pStyle w:val="Compact"/>
        <w:numPr>
          <w:ilvl w:val="0"/>
          <w:numId w:val="1029"/>
        </w:numPr>
      </w:pPr>
      <w:r>
        <w:t xml:space="preserve">AI </w:t>
      </w:r>
      <w:r>
        <w:rPr>
          <w:rFonts w:hint="eastAsia"/>
        </w:rPr>
        <w:t xml:space="preserve">在线客服；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自动抓取并直接发布外部内容；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多语言完整站点；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面向公众开放的文件上传。</w:t>
      </w:r>
    </w:p>
    <w:bookmarkEnd w:id="55"/>
    <w:bookmarkStart w:id="56" w:name="可以预留但不开发"/>
    <w:p>
      <w:pPr>
        <w:pStyle w:val="Heading2"/>
      </w:pPr>
      <w:r>
        <w:t xml:space="preserve">6.2 </w:t>
      </w:r>
      <w:r>
        <w:rPr>
          <w:rFonts w:hint="eastAsia"/>
        </w:rPr>
        <w:t xml:space="preserve">可以预留但不开发</w:t>
      </w:r>
    </w:p>
    <w:p>
      <w:pPr>
        <w:pStyle w:val="FirstParagraph"/>
      </w:pPr>
      <w:r>
        <w:rPr>
          <w:rFonts w:hint="eastAsia"/>
        </w:rPr>
        <w:t xml:space="preserve">开发时可以保留合理扩展能力，但不能为了未来功能提前建设大型系统。</w:t>
      </w:r>
    </w:p>
    <w:p>
      <w:pPr>
        <w:pStyle w:val="BodyText"/>
      </w:pPr>
      <w:r>
        <w:rPr>
          <w:rFonts w:hint="eastAsia"/>
        </w:rPr>
        <w:t xml:space="preserve">可以预留：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评论接口位置；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登录入口位置；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管理后台接口；</w:t>
      </w:r>
    </w:p>
    <w:p>
      <w:pPr>
        <w:pStyle w:val="Compact"/>
        <w:numPr>
          <w:ilvl w:val="0"/>
          <w:numId w:val="1030"/>
        </w:numPr>
      </w:pPr>
      <w:r>
        <w:t xml:space="preserve">API </w:t>
      </w:r>
      <w:r>
        <w:rPr>
          <w:rFonts w:hint="eastAsia"/>
        </w:rPr>
        <w:t xml:space="preserve">层；</w:t>
      </w:r>
    </w:p>
    <w:p>
      <w:pPr>
        <w:pStyle w:val="Compact"/>
        <w:numPr>
          <w:ilvl w:val="0"/>
          <w:numId w:val="1030"/>
        </w:numPr>
      </w:pPr>
      <w:r>
        <w:t xml:space="preserve">App </w:t>
      </w:r>
      <w:r>
        <w:rPr>
          <w:rFonts w:hint="eastAsia"/>
        </w:rPr>
        <w:t xml:space="preserve">内容接口；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多语言字段；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内容搜索；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订阅；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实验室入口；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项目下载；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用户收藏。</w:t>
      </w:r>
    </w:p>
    <w:p>
      <w:pPr>
        <w:pStyle w:val="FirstParagraph"/>
      </w:pPr>
      <w:r>
        <w:rPr>
          <w:rFonts w:hint="eastAsia"/>
        </w:rPr>
        <w:t xml:space="preserve">“预留”表示数据结构和页面布局不堵死未来扩展，不表示第一版需要开发空壳系统。</w:t>
      </w:r>
    </w:p>
    <w:p>
      <w:r>
        <w:pict>
          <v:rect style="width:0;height:1.5pt" o:hralign="center" o:hrstd="t" o:hr="t"/>
        </w:pict>
      </w:r>
    </w:p>
    <w:bookmarkEnd w:id="56"/>
    <w:bookmarkEnd w:id="57"/>
    <w:bookmarkStart w:id="71" w:name="七目标用户"/>
    <w:p>
      <w:pPr>
        <w:pStyle w:val="Heading1"/>
      </w:pPr>
      <w:r>
        <w:rPr>
          <w:rFonts w:hint="eastAsia"/>
        </w:rPr>
        <w:t xml:space="preserve">七、目标用户</w:t>
      </w:r>
    </w:p>
    <w:bookmarkStart w:id="61" w:name="用户角色-a网站主人"/>
    <w:p>
      <w:pPr>
        <w:pStyle w:val="Heading2"/>
      </w:pPr>
      <w:r>
        <w:t xml:space="preserve">7.1 </w:t>
      </w:r>
      <w:r>
        <w:rPr>
          <w:rFonts w:hint="eastAsia"/>
        </w:rPr>
        <w:t xml:space="preserve">用户角色</w:t>
      </w:r>
      <w:r>
        <w:t xml:space="preserve"> </w:t>
      </w:r>
      <w:r>
        <w:rPr>
          <w:rFonts w:hint="eastAsia"/>
        </w:rPr>
        <w:t xml:space="preserve">A：网站主人</w:t>
      </w:r>
    </w:p>
    <w:bookmarkStart w:id="58" w:name="特征"/>
    <w:p>
      <w:pPr>
        <w:pStyle w:val="Heading3"/>
      </w:pPr>
      <w:r>
        <w:rPr>
          <w:rFonts w:hint="eastAsia"/>
        </w:rPr>
        <w:t xml:space="preserve">特征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网站唯一管理者；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不以手写代码作为主要工作方式；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使用</w:t>
      </w:r>
      <w:r>
        <w:t xml:space="preserve"> AI </w:t>
      </w:r>
      <w:r>
        <w:rPr>
          <w:rFonts w:hint="eastAsia"/>
        </w:rPr>
        <w:t xml:space="preserve">协助规划、开发和维护；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希望所有内容和程序自主可控；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同时存在很多项目和想法；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需要清楚、低风险的操作流程；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更容易理解具象步骤，而不是抽象技术名词。</w:t>
      </w:r>
    </w:p>
    <w:bookmarkEnd w:id="58"/>
    <w:bookmarkStart w:id="59" w:name="核心需求"/>
    <w:p>
      <w:pPr>
        <w:pStyle w:val="Heading3"/>
      </w:pPr>
      <w:r>
        <w:rPr>
          <w:rFonts w:hint="eastAsia"/>
        </w:rPr>
        <w:t xml:space="preserve">核心需求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快速发布文章；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管理项目状态；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清楚看到当前进度；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不直接操作生产环境；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修改失败后可以恢复；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更换</w:t>
      </w:r>
      <w:r>
        <w:t xml:space="preserve"> AI </w:t>
      </w:r>
      <w:r>
        <w:rPr>
          <w:rFonts w:hint="eastAsia"/>
        </w:rPr>
        <w:t xml:space="preserve">后项目仍能继续；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内容不会被某个工具锁死；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可以逐步扩展至手机管理端。</w:t>
      </w:r>
    </w:p>
    <w:bookmarkEnd w:id="59"/>
    <w:bookmarkStart w:id="60" w:name="最大痛点"/>
    <w:p>
      <w:pPr>
        <w:pStyle w:val="Heading3"/>
      </w:pPr>
      <w:r>
        <w:rPr>
          <w:rFonts w:hint="eastAsia"/>
        </w:rPr>
        <w:t xml:space="preserve">最大痛点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技术概念不熟；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项目容易扩大；</w:t>
      </w:r>
    </w:p>
    <w:p>
      <w:pPr>
        <w:pStyle w:val="Compact"/>
        <w:numPr>
          <w:ilvl w:val="0"/>
          <w:numId w:val="1033"/>
        </w:numPr>
      </w:pPr>
      <w:r>
        <w:t xml:space="preserve">AI </w:t>
      </w:r>
      <w:r>
        <w:rPr>
          <w:rFonts w:hint="eastAsia"/>
        </w:rPr>
        <w:t xml:space="preserve">可能擅自改动；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文档散落；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发布流程复杂；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不容易判断开发是否真的完成。</w:t>
      </w:r>
    </w:p>
    <w:p>
      <w:r>
        <w:pict>
          <v:rect style="width:0;height:1.5pt" o:hralign="center" o:hrstd="t" o:hr="t"/>
        </w:pict>
      </w:r>
    </w:p>
    <w:bookmarkEnd w:id="60"/>
    <w:bookmarkEnd w:id="61"/>
    <w:bookmarkStart w:id="64" w:name="用户角色-b普通读者"/>
    <w:p>
      <w:pPr>
        <w:pStyle w:val="Heading2"/>
      </w:pPr>
      <w:r>
        <w:t xml:space="preserve">7.2 </w:t>
      </w:r>
      <w:r>
        <w:rPr>
          <w:rFonts w:hint="eastAsia"/>
        </w:rPr>
        <w:t xml:space="preserve">用户角色</w:t>
      </w:r>
      <w:r>
        <w:t xml:space="preserve"> </w:t>
      </w:r>
      <w:r>
        <w:rPr>
          <w:rFonts w:hint="eastAsia"/>
        </w:rPr>
        <w:t xml:space="preserve">B：普通读者</w:t>
      </w:r>
    </w:p>
    <w:bookmarkStart w:id="62" w:name="访问目的"/>
    <w:p>
      <w:pPr>
        <w:pStyle w:val="Heading3"/>
      </w:pPr>
      <w:r>
        <w:rPr>
          <w:rFonts w:hint="eastAsia"/>
        </w:rPr>
        <w:t xml:space="preserve">访问目的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阅读</w:t>
      </w:r>
      <w:r>
        <w:t xml:space="preserve"> </w:t>
      </w:r>
      <w:r>
        <w:rPr>
          <w:rFonts w:hint="eastAsia"/>
        </w:rPr>
        <w:t xml:space="preserve">AI、网站、软件开发相关记录；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查看有趣的实验；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获取资源或工具；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了解项目过程；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阅读个人成长内容。</w:t>
      </w:r>
    </w:p>
    <w:bookmarkEnd w:id="62"/>
    <w:bookmarkStart w:id="63" w:name="核心需求-1"/>
    <w:p>
      <w:pPr>
        <w:pStyle w:val="Heading3"/>
      </w:pPr>
      <w:r>
        <w:rPr>
          <w:rFonts w:hint="eastAsia"/>
        </w:rPr>
        <w:t xml:space="preserve">核心需求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首页能看懂；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内容分类清楚；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文章容易阅读；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手机体验良好；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不需要先注册；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不被复杂动画阻碍；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能找到相关文章或项目。</w:t>
      </w:r>
    </w:p>
    <w:p>
      <w:r>
        <w:pict>
          <v:rect style="width:0;height:1.5pt" o:hralign="center" o:hrstd="t" o:hr="t"/>
        </w:pict>
      </w:r>
    </w:p>
    <w:bookmarkEnd w:id="63"/>
    <w:bookmarkEnd w:id="64"/>
    <w:bookmarkStart w:id="67" w:name="用户角色-c招聘者或合作方"/>
    <w:p>
      <w:pPr>
        <w:pStyle w:val="Heading2"/>
      </w:pPr>
      <w:r>
        <w:t xml:space="preserve">7.3 </w:t>
      </w:r>
      <w:r>
        <w:rPr>
          <w:rFonts w:hint="eastAsia"/>
        </w:rPr>
        <w:t xml:space="preserve">用户角色</w:t>
      </w:r>
      <w:r>
        <w:t xml:space="preserve"> </w:t>
      </w:r>
      <w:r>
        <w:rPr>
          <w:rFonts w:hint="eastAsia"/>
        </w:rPr>
        <w:t xml:space="preserve">C：招聘者或合作方</w:t>
      </w:r>
    </w:p>
    <w:bookmarkStart w:id="65" w:name="访问目的-1"/>
    <w:p>
      <w:pPr>
        <w:pStyle w:val="Heading3"/>
      </w:pPr>
      <w:r>
        <w:rPr>
          <w:rFonts w:hint="eastAsia"/>
        </w:rPr>
        <w:t xml:space="preserve">访问目的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判断网站主人的能力；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查看代表项目；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查看实际成果；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了解思考和执行过程；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获取联系方式。</w:t>
      </w:r>
    </w:p>
    <w:bookmarkEnd w:id="65"/>
    <w:bookmarkStart w:id="66" w:name="核心需求-2"/>
    <w:p>
      <w:pPr>
        <w:pStyle w:val="Heading3"/>
      </w:pPr>
      <w:r>
        <w:rPr>
          <w:rFonts w:hint="eastAsia"/>
        </w:rPr>
        <w:t xml:space="preserve">核心需求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快速找到代表项目；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看懂项目由本人完成了什么；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分清已完成和未完成内容；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看到真实问题和解决过程；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获取简洁、可信的个人介绍；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可以方便联系。</w:t>
      </w:r>
    </w:p>
    <w:p>
      <w:r>
        <w:pict>
          <v:rect style="width:0;height:1.5pt" o:hralign="center" o:hrstd="t" o:hr="t"/>
        </w:pict>
      </w:r>
    </w:p>
    <w:bookmarkEnd w:id="66"/>
    <w:bookmarkEnd w:id="67"/>
    <w:bookmarkStart w:id="70" w:name="用户角色-d后续接手的开发者或-ai"/>
    <w:p>
      <w:pPr>
        <w:pStyle w:val="Heading2"/>
      </w:pPr>
      <w:r>
        <w:t xml:space="preserve">7.4 </w:t>
      </w:r>
      <w:r>
        <w:rPr>
          <w:rFonts w:hint="eastAsia"/>
        </w:rPr>
        <w:t xml:space="preserve">用户角色</w:t>
      </w:r>
      <w:r>
        <w:t xml:space="preserve"> </w:t>
      </w:r>
      <w:r>
        <w:rPr>
          <w:rFonts w:hint="eastAsia"/>
        </w:rPr>
        <w:t xml:space="preserve">D：后续接手的开发者或</w:t>
      </w:r>
      <w:r>
        <w:t xml:space="preserve"> AI</w:t>
      </w:r>
    </w:p>
    <w:bookmarkStart w:id="68" w:name="访问内容"/>
    <w:p>
      <w:pPr>
        <w:pStyle w:val="Heading3"/>
      </w:pPr>
      <w:r>
        <w:rPr>
          <w:rFonts w:hint="eastAsia"/>
        </w:rPr>
        <w:t xml:space="preserve">访问内容</w:t>
      </w:r>
    </w:p>
    <w:p>
      <w:pPr>
        <w:pStyle w:val="FirstParagraph"/>
      </w:pPr>
      <w:r>
        <w:rPr>
          <w:rFonts w:hint="eastAsia"/>
        </w:rPr>
        <w:t xml:space="preserve">该角色不一定通过公开网页操作，而是通过项目文档和代码目录接手维护。</w:t>
      </w:r>
    </w:p>
    <w:bookmarkEnd w:id="68"/>
    <w:bookmarkStart w:id="69" w:name="核心需求-3"/>
    <w:p>
      <w:pPr>
        <w:pStyle w:val="Heading3"/>
      </w:pPr>
      <w:r>
        <w:rPr>
          <w:rFonts w:hint="eastAsia"/>
        </w:rPr>
        <w:t xml:space="preserve">核心需求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看懂产品目标；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知道当前技术栈；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知道哪些文件可修改；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知道当前版本状态；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知道如何运行；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知道如何测试；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知道如何部署；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知道哪些内容禁止修改。</w:t>
      </w:r>
    </w:p>
    <w:p>
      <w:r>
        <w:pict>
          <v:rect style="width:0;height:1.5pt" o:hralign="center" o:hrstd="t" o:hr="t"/>
        </w:pict>
      </w:r>
    </w:p>
    <w:bookmarkEnd w:id="69"/>
    <w:bookmarkEnd w:id="70"/>
    <w:bookmarkEnd w:id="71"/>
    <w:bookmarkStart w:id="77" w:name="八典型使用场景"/>
    <w:p>
      <w:pPr>
        <w:pStyle w:val="Heading1"/>
      </w:pPr>
      <w:r>
        <w:rPr>
          <w:rFonts w:hint="eastAsia"/>
        </w:rPr>
        <w:t xml:space="preserve">八、典型使用场景</w:t>
      </w:r>
    </w:p>
    <w:bookmarkStart w:id="72" w:name="场景一读者第一次进入首页"/>
    <w:p>
      <w:pPr>
        <w:pStyle w:val="Heading2"/>
      </w:pPr>
      <w:r>
        <w:t xml:space="preserve">8.1 </w:t>
      </w:r>
      <w:r>
        <w:rPr>
          <w:rFonts w:hint="eastAsia"/>
        </w:rPr>
        <w:t xml:space="preserve">场景一：读者第一次进入首页</w:t>
      </w:r>
    </w:p>
    <w:p>
      <w:pPr>
        <w:pStyle w:val="SourceCode"/>
      </w:pPr>
      <w:r>
        <w:rPr>
          <w:rStyle w:val="VerbatimChar"/>
          <w:rFonts w:hint="eastAsia"/>
        </w:rPr>
        <w:t xml:space="preserve">打开首页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看到网站名称和一句话介绍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看到最新文章、代表项目和当前状态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选择感兴趣的内容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进入文章或项目详情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继续查看相关内容</w:t>
      </w:r>
    </w:p>
    <w:p>
      <w:pPr>
        <w:pStyle w:val="FirstParagraph"/>
      </w:pPr>
      <w:r>
        <w:rPr>
          <w:rFonts w:hint="eastAsia"/>
        </w:rPr>
        <w:t xml:space="preserve">成功标准：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不依赖说明教程；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十秒左右可以理解网站主题；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首屏不能只有抽象口号；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重要内容入口清楚。</w:t>
      </w:r>
    </w:p>
    <w:p>
      <w:r>
        <w:pict>
          <v:rect style="width:0;height:1.5pt" o:hralign="center" o:hrstd="t" o:hr="t"/>
        </w:pict>
      </w:r>
    </w:p>
    <w:bookmarkEnd w:id="72"/>
    <w:bookmarkStart w:id="73" w:name="场景二招聘者查看项目"/>
    <w:p>
      <w:pPr>
        <w:pStyle w:val="Heading2"/>
      </w:pPr>
      <w:r>
        <w:t xml:space="preserve">8.2 </w:t>
      </w:r>
      <w:r>
        <w:rPr>
          <w:rFonts w:hint="eastAsia"/>
        </w:rPr>
        <w:t xml:space="preserve">场景二：招聘者查看项目</w:t>
      </w:r>
    </w:p>
    <w:p>
      <w:pPr>
        <w:pStyle w:val="SourceCode"/>
      </w:pPr>
      <w:r>
        <w:rPr>
          <w:rStyle w:val="VerbatimChar"/>
          <w:rFonts w:hint="eastAsia"/>
        </w:rPr>
        <w:t xml:space="preserve">打开首页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点击代表项目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查看项目背景和结果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查看开发过程及本人承担部分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查看其他相关项目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进入关于页面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获取联系方式</w:t>
      </w:r>
    </w:p>
    <w:p>
      <w:pPr>
        <w:pStyle w:val="FirstParagraph"/>
      </w:pPr>
      <w:r>
        <w:rPr>
          <w:rFonts w:hint="eastAsia"/>
        </w:rPr>
        <w:t xml:space="preserve">成功标准：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项目状态明确；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不将概念图冒充成完成产品；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截图和文字能够证明实际成果；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联系入口容易找到。</w:t>
      </w:r>
    </w:p>
    <w:p>
      <w:r>
        <w:pict>
          <v:rect style="width:0;height:1.5pt" o:hralign="center" o:hrstd="t" o:hr="t"/>
        </w:pict>
      </w:r>
    </w:p>
    <w:bookmarkEnd w:id="73"/>
    <w:bookmarkStart w:id="74" w:name="场景三读者通过分享链接进入文章"/>
    <w:p>
      <w:pPr>
        <w:pStyle w:val="Heading2"/>
      </w:pPr>
      <w:r>
        <w:t xml:space="preserve">8.3 </w:t>
      </w:r>
      <w:r>
        <w:rPr>
          <w:rFonts w:hint="eastAsia"/>
        </w:rPr>
        <w:t xml:space="preserve">场景三：读者通过分享链接进入文章</w:t>
      </w:r>
    </w:p>
    <w:p>
      <w:pPr>
        <w:pStyle w:val="SourceCode"/>
      </w:pPr>
      <w:r>
        <w:rPr>
          <w:rStyle w:val="VerbatimChar"/>
          <w:rFonts w:hint="eastAsia"/>
        </w:rPr>
        <w:t xml:space="preserve">打开文章链接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阅读标题、摘要和发布时间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阅读正文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查看分类与标签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查看相关文章或项目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返回文章列表或首页</w:t>
      </w:r>
    </w:p>
    <w:p>
      <w:pPr>
        <w:pStyle w:val="FirstParagraph"/>
      </w:pPr>
      <w:r>
        <w:rPr>
          <w:rFonts w:hint="eastAsia"/>
        </w:rPr>
        <w:t xml:space="preserve">成功标准：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即使没有先访问首页，也能知道文章来自</w:t>
      </w:r>
      <w:r>
        <w:t xml:space="preserve"> </w:t>
      </w:r>
      <w:r>
        <w:rPr>
          <w:rFonts w:hint="eastAsia"/>
        </w:rPr>
        <w:t xml:space="preserve">通用数字产品；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页面有清楚导航；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手机阅读不需要横向缩放；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分享预览包含正确标题和摘要。</w:t>
      </w:r>
    </w:p>
    <w:p>
      <w:r>
        <w:pict>
          <v:rect style="width:0;height:1.5pt" o:hralign="center" o:hrstd="t" o:hr="t"/>
        </w:pict>
      </w:r>
    </w:p>
    <w:bookmarkEnd w:id="74"/>
    <w:bookmarkStart w:id="75" w:name="场景四网站主人发布文章"/>
    <w:p>
      <w:pPr>
        <w:pStyle w:val="Heading2"/>
      </w:pPr>
      <w:r>
        <w:t xml:space="preserve">8.4 </w:t>
      </w:r>
      <w:r>
        <w:rPr>
          <w:rFonts w:hint="eastAsia"/>
        </w:rPr>
        <w:t xml:space="preserve">场景四：网站主人发布文章</w:t>
      </w:r>
    </w:p>
    <w:p>
      <w:pPr>
        <w:pStyle w:val="SourceCode"/>
      </w:pPr>
      <w:r>
        <w:rPr>
          <w:rStyle w:val="VerbatimChar"/>
          <w:rFonts w:hint="eastAsia"/>
        </w:rPr>
        <w:t xml:space="preserve">创建文章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填写标题、摘要、分类和标签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编写正文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添加图片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本地预览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自动或人工检查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生成正式版本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发布上线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检查正式链接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记录本次更新</w:t>
      </w:r>
    </w:p>
    <w:p>
      <w:pPr>
        <w:pStyle w:val="FirstParagraph"/>
      </w:pPr>
      <w:r>
        <w:rPr>
          <w:rFonts w:hint="eastAsia"/>
        </w:rPr>
        <w:t xml:space="preserve">成功标准：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不需要直接修改服务器生产目录；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发布失败不会破坏现有网站；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正式发布前可以预览；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旧版本可以恢复；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发布记录可以查找。</w:t>
      </w:r>
    </w:p>
    <w:p>
      <w:r>
        <w:pict>
          <v:rect style="width:0;height:1.5pt" o:hralign="center" o:hrstd="t" o:hr="t"/>
        </w:pict>
      </w:r>
    </w:p>
    <w:bookmarkEnd w:id="75"/>
    <w:bookmarkStart w:id="76" w:name="场景五网站主人更新项目状态"/>
    <w:p>
      <w:pPr>
        <w:pStyle w:val="Heading2"/>
      </w:pPr>
      <w:r>
        <w:t xml:space="preserve">8.5 </w:t>
      </w:r>
      <w:r>
        <w:rPr>
          <w:rFonts w:hint="eastAsia"/>
        </w:rPr>
        <w:t xml:space="preserve">场景五：网站主人更新项目状态</w:t>
      </w:r>
    </w:p>
    <w:p>
      <w:pPr>
        <w:pStyle w:val="SourceCode"/>
      </w:pPr>
      <w:r>
        <w:rPr>
          <w:rStyle w:val="VerbatimChar"/>
          <w:rFonts w:hint="eastAsia"/>
        </w:rPr>
        <w:t xml:space="preserve">找到项目内容文件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修改项目状态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补充进展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更新截图或版本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预览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发布</w:t>
      </w:r>
    </w:p>
    <w:p>
      <w:pPr>
        <w:pStyle w:val="FirstParagraph"/>
      </w:pPr>
      <w:r>
        <w:rPr>
          <w:rFonts w:hint="eastAsia"/>
        </w:rPr>
        <w:t xml:space="preserve">项目状态更新后，应在：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项目列表；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项目详情；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首页相关区域；</w:t>
      </w:r>
    </w:p>
    <w:p>
      <w:pPr>
        <w:pStyle w:val="FirstParagraph"/>
      </w:pPr>
      <w:r>
        <w:rPr>
          <w:rFonts w:hint="eastAsia"/>
        </w:rPr>
        <w:t xml:space="preserve">保持一致。</w:t>
      </w:r>
    </w:p>
    <w:p>
      <w:r>
        <w:pict>
          <v:rect style="width:0;height:1.5pt" o:hralign="center" o:hrstd="t" o:hr="t"/>
        </w:pict>
      </w:r>
    </w:p>
    <w:bookmarkEnd w:id="76"/>
    <w:bookmarkEnd w:id="77"/>
    <w:bookmarkStart w:id="82" w:name="九产品信息架构"/>
    <w:p>
      <w:pPr>
        <w:pStyle w:val="Heading1"/>
      </w:pPr>
      <w:r>
        <w:rPr>
          <w:rFonts w:hint="eastAsia"/>
        </w:rPr>
        <w:t xml:space="preserve">九、产品信息架构</w:t>
      </w:r>
    </w:p>
    <w:bookmarkStart w:id="78" w:name="v1-正式结构"/>
    <w:p>
      <w:pPr>
        <w:pStyle w:val="Heading2"/>
      </w:pPr>
      <w:r>
        <w:t xml:space="preserve">9.1 V1 </w:t>
      </w:r>
      <w:r>
        <w:rPr>
          <w:rFonts w:hint="eastAsia"/>
        </w:rPr>
        <w:t xml:space="preserve">正式结构</w:t>
      </w:r>
    </w:p>
    <w:p>
      <w:pPr>
        <w:pStyle w:val="SourceCode"/>
      </w:pPr>
      <w:r>
        <w:rPr>
          <w:rStyle w:val="VerbatimChar"/>
        </w:rPr>
        <w:t xml:space="preserve">通用数字产品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首页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文章</w:t>
      </w:r>
      <w:r>
        <w:br/>
      </w:r>
      <w:r>
        <w:rPr>
          <w:rStyle w:val="VerbatimChar"/>
        </w:rPr>
        <w:t xml:space="preserve">│   ├── </w:t>
      </w:r>
      <w:r>
        <w:rPr>
          <w:rStyle w:val="VerbatimChar"/>
          <w:rFonts w:hint="eastAsia"/>
        </w:rPr>
        <w:t xml:space="preserve">文章列表</w:t>
      </w:r>
      <w:r>
        <w:br/>
      </w:r>
      <w:r>
        <w:rPr>
          <w:rStyle w:val="VerbatimChar"/>
        </w:rPr>
        <w:t xml:space="preserve">│   └── </w:t>
      </w:r>
      <w:r>
        <w:rPr>
          <w:rStyle w:val="VerbatimChar"/>
          <w:rFonts w:hint="eastAsia"/>
        </w:rPr>
        <w:t xml:space="preserve">文章详情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项目</w:t>
      </w:r>
      <w:r>
        <w:br/>
      </w:r>
      <w:r>
        <w:rPr>
          <w:rStyle w:val="VerbatimChar"/>
        </w:rPr>
        <w:t xml:space="preserve">│   ├── </w:t>
      </w:r>
      <w:r>
        <w:rPr>
          <w:rStyle w:val="VerbatimChar"/>
          <w:rFonts w:hint="eastAsia"/>
        </w:rPr>
        <w:t xml:space="preserve">项目列表</w:t>
      </w:r>
      <w:r>
        <w:br/>
      </w:r>
      <w:r>
        <w:rPr>
          <w:rStyle w:val="VerbatimChar"/>
        </w:rPr>
        <w:t xml:space="preserve">│   └── </w:t>
      </w:r>
      <w:r>
        <w:rPr>
          <w:rStyle w:val="VerbatimChar"/>
          <w:rFonts w:hint="eastAsia"/>
        </w:rPr>
        <w:t xml:space="preserve">项目详情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资源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关于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└── </w:t>
      </w:r>
      <w:r>
        <w:rPr>
          <w:rStyle w:val="VerbatimChar"/>
          <w:rFonts w:hint="eastAsia"/>
        </w:rPr>
        <w:t xml:space="preserve">系统页面</w:t>
      </w:r>
      <w:r>
        <w:br/>
      </w:r>
      <w:r>
        <w:rPr>
          <w:rStyle w:val="VerbatimChar"/>
        </w:rPr>
        <w:t xml:space="preserve">    ├── 404</w:t>
      </w:r>
      <w:r>
        <w:br/>
      </w:r>
      <w:r>
        <w:rPr>
          <w:rStyle w:val="VerbatimChar"/>
        </w:rPr>
        <w:t xml:space="preserve">    ├── </w:t>
      </w:r>
      <w:r>
        <w:rPr>
          <w:rStyle w:val="VerbatimChar"/>
          <w:rFonts w:hint="eastAsia"/>
        </w:rPr>
        <w:t xml:space="preserve">错误状态</w:t>
      </w:r>
      <w:r>
        <w:br/>
      </w:r>
      <w:r>
        <w:rPr>
          <w:rStyle w:val="VerbatimChar"/>
        </w:rPr>
        <w:t xml:space="preserve">    └── </w:t>
      </w:r>
      <w:r>
        <w:rPr>
          <w:rStyle w:val="VerbatimChar"/>
          <w:rFonts w:hint="eastAsia"/>
        </w:rPr>
        <w:t xml:space="preserve">无内容状态</w:t>
      </w:r>
    </w:p>
    <w:p>
      <w:r>
        <w:pict>
          <v:rect style="width:0;height:1.5pt" o:hralign="center" o:hrstd="t" o:hr="t"/>
        </w:pict>
      </w:r>
    </w:p>
    <w:bookmarkEnd w:id="78"/>
    <w:bookmarkStart w:id="79" w:name="内容分类建议"/>
    <w:p>
      <w:pPr>
        <w:pStyle w:val="Heading2"/>
      </w:pPr>
      <w:r>
        <w:t xml:space="preserve">9.2 </w:t>
      </w:r>
      <w:r>
        <w:rPr>
          <w:rFonts w:hint="eastAsia"/>
        </w:rPr>
        <w:t xml:space="preserve">内容分类建议</w:t>
      </w:r>
    </w:p>
    <w:p>
      <w:pPr>
        <w:pStyle w:val="FirstParagraph"/>
      </w:pPr>
      <w:r>
        <w:rPr>
          <w:rFonts w:hint="eastAsia"/>
        </w:rPr>
        <w:t xml:space="preserve">第一版文章不需要建立过多一级栏目。</w:t>
      </w:r>
    </w:p>
    <w:p>
      <w:pPr>
        <w:pStyle w:val="BodyText"/>
      </w:pPr>
      <w:r>
        <w:rPr>
          <w:rFonts w:hint="eastAsia"/>
        </w:rPr>
        <w:t xml:space="preserve">推荐使用以下内容分类：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战斗日志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建站、开发和解决问题的真实过程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协作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使用不同</w:t>
            </w:r>
            <w:r>
              <w:t xml:space="preserve"> AI </w:t>
            </w:r>
            <w:r>
              <w:rPr>
                <w:rFonts w:hint="eastAsia"/>
              </w:rPr>
              <w:t xml:space="preserve">完成任务的经验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技术学习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对技术概念的理解和学习记录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产品思考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产品、交互、商业和开发方法思考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脑洞实验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尚未完全验证的想法和试验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个人记录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与成长过程相关的正式内容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分类数量原则上控制在</w:t>
      </w:r>
      <w:r>
        <w:t xml:space="preserve"> 4—8 </w:t>
      </w:r>
      <w:r>
        <w:rPr>
          <w:rFonts w:hint="eastAsia"/>
        </w:rPr>
        <w:t xml:space="preserve">个。</w:t>
      </w:r>
    </w:p>
    <w:p>
      <w:pPr>
        <w:pStyle w:val="BodyText"/>
      </w:pPr>
      <w:r>
        <w:rPr>
          <w:rFonts w:hint="eastAsia"/>
        </w:rPr>
        <w:t xml:space="preserve">标签用于更细的主题，例如：</w:t>
      </w:r>
    </w:p>
    <w:p>
      <w:pPr>
        <w:pStyle w:val="SourceCode"/>
      </w:pPr>
      <w:r>
        <w:rPr>
          <w:rStyle w:val="VerbatimChar"/>
        </w:rPr>
        <w:t xml:space="preserve">Astro</w:t>
      </w:r>
      <w:r>
        <w:br/>
      </w:r>
      <w:r>
        <w:rPr>
          <w:rStyle w:val="VerbatimChar"/>
          <w:rFonts w:hint="eastAsia"/>
        </w:rPr>
        <w:t xml:space="preserve">本地大模型</w:t>
      </w:r>
      <w:r>
        <w:br/>
      </w:r>
      <w:r>
        <w:rPr>
          <w:rStyle w:val="VerbatimChar"/>
          <w:rFonts w:hint="eastAsia"/>
        </w:rPr>
        <w:t xml:space="preserve">大型科技企业鸿蒙</w:t>
      </w:r>
      <w:r>
        <w:br/>
      </w:r>
      <w:r>
        <w:rPr>
          <w:rStyle w:val="VerbatimChar"/>
          <w:rFonts w:hint="eastAsia"/>
        </w:rPr>
        <w:t xml:space="preserve">网站部署</w:t>
      </w:r>
      <w:r>
        <w:br/>
      </w:r>
      <w:r>
        <w:rPr>
          <w:rStyle w:val="VerbatimChar"/>
          <w:rFonts w:hint="eastAsia"/>
        </w:rPr>
        <w:t xml:space="preserve">AI编程</w:t>
      </w:r>
      <w:r>
        <w:br/>
      </w:r>
      <w:r>
        <w:rPr>
          <w:rStyle w:val="VerbatimChar"/>
        </w:rPr>
        <w:t xml:space="preserve">Codex</w:t>
      </w:r>
      <w:r>
        <w:br/>
      </w:r>
      <w:r>
        <w:rPr>
          <w:rStyle w:val="VerbatimChar"/>
          <w:rFonts w:hint="eastAsia"/>
        </w:rPr>
        <w:t xml:space="preserve">产品设计</w:t>
      </w:r>
      <w:r>
        <w:br/>
      </w:r>
      <w:r>
        <w:rPr>
          <w:rStyle w:val="VerbatimChar"/>
          <w:rFonts w:hint="eastAsia"/>
        </w:rPr>
        <w:t xml:space="preserve">移动端</w:t>
      </w:r>
      <w:r>
        <w:br/>
      </w:r>
      <w:r>
        <w:rPr>
          <w:rStyle w:val="VerbatimChar"/>
          <w:rFonts w:hint="eastAsia"/>
        </w:rPr>
        <w:t xml:space="preserve">隐私</w:t>
      </w:r>
      <w:r>
        <w:br/>
      </w:r>
      <w:r>
        <w:rPr>
          <w:rStyle w:val="VerbatimChar"/>
          <w:rFonts w:hint="eastAsia"/>
        </w:rPr>
        <w:t xml:space="preserve">开源</w:t>
      </w:r>
    </w:p>
    <w:p>
      <w:r>
        <w:pict>
          <v:rect style="width:0;height:1.5pt" o:hralign="center" o:hrstd="t" o:hr="t"/>
        </w:pict>
      </w:r>
    </w:p>
    <w:bookmarkEnd w:id="79"/>
    <w:bookmarkStart w:id="80" w:name="v1.5-扩展结构"/>
    <w:p>
      <w:pPr>
        <w:pStyle w:val="Heading2"/>
      </w:pPr>
      <w:r>
        <w:t xml:space="preserve">9.3 V1.5 </w:t>
      </w:r>
      <w:r>
        <w:rPr>
          <w:rFonts w:hint="eastAsia"/>
        </w:rPr>
        <w:t xml:space="preserve">扩展结构</w:t>
      </w:r>
    </w:p>
    <w:p>
      <w:pPr>
        <w:pStyle w:val="FirstParagraph"/>
      </w:pPr>
      <w:r>
        <w:rPr>
          <w:rFonts w:hint="eastAsia"/>
        </w:rPr>
        <w:t xml:space="preserve">在第一版稳定后，可以加入：</w:t>
      </w:r>
    </w:p>
    <w:p>
      <w:pPr>
        <w:pStyle w:val="SourceCode"/>
      </w:pPr>
      <w:r>
        <w:rPr>
          <w:rStyle w:val="VerbatimChar"/>
        </w:rPr>
        <w:t xml:space="preserve">通用数字产品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工具箱</w:t>
      </w:r>
      <w:r>
        <w:br/>
      </w:r>
      <w:r>
        <w:rPr>
          <w:rStyle w:val="VerbatimChar"/>
        </w:rPr>
        <w:t xml:space="preserve">│   ├── </w:t>
      </w:r>
      <w:r>
        <w:rPr>
          <w:rStyle w:val="VerbatimChar"/>
          <w:rFonts w:hint="eastAsia"/>
        </w:rPr>
        <w:t xml:space="preserve">可使用</w:t>
      </w:r>
      <w:r>
        <w:br/>
      </w:r>
      <w:r>
        <w:rPr>
          <w:rStyle w:val="VerbatimChar"/>
        </w:rPr>
        <w:t xml:space="preserve">│   ├── </w:t>
      </w:r>
      <w:r>
        <w:rPr>
          <w:rStyle w:val="VerbatimChar"/>
          <w:rFonts w:hint="eastAsia"/>
        </w:rPr>
        <w:t xml:space="preserve">测试中</w:t>
      </w:r>
      <w:r>
        <w:br/>
      </w:r>
      <w:r>
        <w:rPr>
          <w:rStyle w:val="VerbatimChar"/>
        </w:rPr>
        <w:t xml:space="preserve">│   └── </w:t>
      </w:r>
      <w:r>
        <w:rPr>
          <w:rStyle w:val="VerbatimChar"/>
          <w:rFonts w:hint="eastAsia"/>
        </w:rPr>
        <w:t xml:space="preserve">已停止维护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实验室</w:t>
      </w:r>
      <w:r>
        <w:br/>
      </w:r>
      <w:r>
        <w:rPr>
          <w:rStyle w:val="VerbatimChar"/>
        </w:rPr>
        <w:t xml:space="preserve">│   ├── </w:t>
      </w:r>
      <w:r>
        <w:rPr>
          <w:rStyle w:val="VerbatimChar"/>
          <w:rFonts w:hint="eastAsia"/>
        </w:rPr>
        <w:t xml:space="preserve">AI实验</w:t>
      </w:r>
      <w:r>
        <w:br/>
      </w:r>
      <w:r>
        <w:rPr>
          <w:rStyle w:val="VerbatimChar"/>
        </w:rPr>
        <w:t xml:space="preserve">│   ├── </w:t>
      </w:r>
      <w:r>
        <w:rPr>
          <w:rStyle w:val="VerbatimChar"/>
          <w:rFonts w:hint="eastAsia"/>
        </w:rPr>
        <w:t xml:space="preserve">网页实验</w:t>
      </w:r>
      <w:r>
        <w:br/>
      </w:r>
      <w:r>
        <w:rPr>
          <w:rStyle w:val="VerbatimChar"/>
        </w:rPr>
        <w:t xml:space="preserve">│   └── </w:t>
      </w:r>
      <w:r>
        <w:rPr>
          <w:rStyle w:val="VerbatimChar"/>
          <w:rFonts w:hint="eastAsia"/>
        </w:rPr>
        <w:t xml:space="preserve">本地应用实验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当前状态</w:t>
      </w:r>
      <w:r>
        <w:br/>
      </w:r>
      <w:r>
        <w:rPr>
          <w:rStyle w:val="VerbatimChar"/>
        </w:rPr>
        <w:t xml:space="preserve">│   └── </w:t>
      </w:r>
      <w:r>
        <w:rPr>
          <w:rStyle w:val="VerbatimChar"/>
          <w:rFonts w:hint="eastAsia"/>
        </w:rPr>
        <w:t xml:space="preserve">我现在正在做什么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时间线</w:t>
      </w:r>
      <w:r>
        <w:br/>
      </w:r>
      <w:r>
        <w:rPr>
          <w:rStyle w:val="VerbatimChar"/>
        </w:rPr>
        <w:t xml:space="preserve">│   └── </w:t>
      </w:r>
      <w:r>
        <w:rPr>
          <w:rStyle w:val="VerbatimChar"/>
          <w:rFonts w:hint="eastAsia"/>
        </w:rPr>
        <w:t xml:space="preserve">项目与成长记录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└── </w:t>
      </w:r>
      <w:r>
        <w:rPr>
          <w:rStyle w:val="VerbatimChar"/>
          <w:rFonts w:hint="eastAsia"/>
        </w:rPr>
        <w:t xml:space="preserve">搜索</w:t>
      </w:r>
    </w:p>
    <w:p>
      <w:r>
        <w:pict>
          <v:rect style="width:0;height:1.5pt" o:hralign="center" o:hrstd="t" o:hr="t"/>
        </w:pict>
      </w:r>
    </w:p>
    <w:bookmarkEnd w:id="80"/>
    <w:bookmarkStart w:id="81" w:name="v2-及以后"/>
    <w:p>
      <w:pPr>
        <w:pStyle w:val="Heading2"/>
      </w:pPr>
      <w:r>
        <w:t xml:space="preserve">9.4 V2 </w:t>
      </w:r>
      <w:r>
        <w:rPr>
          <w:rFonts w:hint="eastAsia"/>
        </w:rPr>
        <w:t xml:space="preserve">及以后</w:t>
      </w:r>
    </w:p>
    <w:p>
      <w:pPr>
        <w:pStyle w:val="SourceCode"/>
      </w:pPr>
      <w:r>
        <w:rPr>
          <w:rStyle w:val="VerbatimChar"/>
        </w:rPr>
        <w:t xml:space="preserve">通用数字产品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内容管理端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手机发布端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评论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登录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订阅</w:t>
      </w:r>
      <w:r>
        <w:br/>
      </w:r>
      <w:r>
        <w:rPr>
          <w:rStyle w:val="VerbatimChar"/>
        </w:rPr>
        <w:t xml:space="preserve">├── PWA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移动客户端</w:t>
      </w:r>
      <w:r>
        <w:br/>
      </w:r>
      <w:r>
        <w:rPr>
          <w:rStyle w:val="VerbatimChar"/>
        </w:rPr>
        <w:t xml:space="preserve">└── </w:t>
      </w:r>
      <w:r>
        <w:rPr>
          <w:rStyle w:val="VerbatimChar"/>
          <w:rFonts w:hint="eastAsia"/>
        </w:rPr>
        <w:t xml:space="preserve">沉浸式实验室空间</w:t>
      </w:r>
    </w:p>
    <w:p>
      <w:pPr>
        <w:pStyle w:val="FirstParagraph"/>
      </w:pPr>
      <w:r>
        <w:rPr>
          <w:rFonts w:hint="eastAsia"/>
        </w:rPr>
        <w:t xml:space="preserve">以上内容不能影响</w:t>
      </w:r>
      <w:r>
        <w:t xml:space="preserve"> V1 </w:t>
      </w:r>
      <w:r>
        <w:rPr>
          <w:rFonts w:hint="eastAsia"/>
        </w:rPr>
        <w:t xml:space="preserve">上线。</w:t>
      </w:r>
    </w:p>
    <w:p>
      <w:r>
        <w:pict>
          <v:rect style="width:0;height:1.5pt" o:hralign="center" o:hrstd="t" o:hr="t"/>
        </w:pict>
      </w:r>
    </w:p>
    <w:bookmarkEnd w:id="81"/>
    <w:bookmarkEnd w:id="82"/>
    <w:bookmarkStart w:id="118" w:name="十页面级产品要求"/>
    <w:p>
      <w:pPr>
        <w:pStyle w:val="Heading1"/>
      </w:pPr>
      <w:r>
        <w:rPr>
          <w:rFonts w:hint="eastAsia"/>
        </w:rPr>
        <w:t xml:space="preserve">十、页面级产品要求</w:t>
      </w:r>
    </w:p>
    <w:p>
      <w:pPr>
        <w:pStyle w:val="FirstParagraph"/>
      </w:pPr>
      <w:r>
        <w:rPr>
          <w:rFonts w:hint="eastAsia"/>
        </w:rPr>
        <w:t xml:space="preserve">本章节只定义每个页面承担的产品职责，具体组件、布局和视觉参数将在《页面清单》和《设计规范》中展开。</w:t>
      </w:r>
    </w:p>
    <w:bookmarkStart w:id="87" w:name="首页"/>
    <w:p>
      <w:pPr>
        <w:pStyle w:val="Heading2"/>
      </w:pPr>
      <w:r>
        <w:t xml:space="preserve">10.1 </w:t>
      </w:r>
      <w:r>
        <w:rPr>
          <w:rFonts w:hint="eastAsia"/>
        </w:rPr>
        <w:t xml:space="preserve">首页</w:t>
      </w:r>
    </w:p>
    <w:bookmarkStart w:id="83" w:name="页面目标"/>
    <w:p>
      <w:pPr>
        <w:pStyle w:val="Heading3"/>
      </w:pPr>
      <w:r>
        <w:rPr>
          <w:rFonts w:hint="eastAsia"/>
        </w:rPr>
        <w:t xml:space="preserve">页面目标</w:t>
      </w:r>
    </w:p>
    <w:p>
      <w:pPr>
        <w:pStyle w:val="FirstParagraph"/>
      </w:pPr>
      <w:r>
        <w:rPr>
          <w:rFonts w:hint="eastAsia"/>
        </w:rPr>
        <w:t xml:space="preserve">让第一次访问的用户快速理解网站，并进入最重要的内容。</w:t>
      </w:r>
    </w:p>
    <w:bookmarkEnd w:id="83"/>
    <w:bookmarkStart w:id="84" w:name="必须包含"/>
    <w:p>
      <w:pPr>
        <w:pStyle w:val="Heading3"/>
      </w:pPr>
      <w:r>
        <w:rPr>
          <w:rFonts w:hint="eastAsia"/>
        </w:rPr>
        <w:t xml:space="preserve">必须包含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网站名称；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一句话定位；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简短补充说明；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最新文章；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精选项目；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当前正在做的事情；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关于入口；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全局导航；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页脚；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联系或社交入口。</w:t>
      </w:r>
    </w:p>
    <w:bookmarkEnd w:id="84"/>
    <w:bookmarkStart w:id="85" w:name="首页不应包含"/>
    <w:p>
      <w:pPr>
        <w:pStyle w:val="Heading3"/>
      </w:pPr>
      <w:r>
        <w:rPr>
          <w:rFonts w:hint="eastAsia"/>
        </w:rPr>
        <w:t xml:space="preserve">首页不应包含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大量无意义宣传文案；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超过正常阅读需要的复杂动画；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所有历史文章；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所有项目；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大量技术名词；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尚未开发却可以点击的假入口；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需要用户猜测的导航。</w:t>
      </w:r>
    </w:p>
    <w:bookmarkEnd w:id="85"/>
    <w:bookmarkStart w:id="86" w:name="验收要求"/>
    <w:p>
      <w:pPr>
        <w:pStyle w:val="Heading3"/>
      </w:pPr>
      <w:r>
        <w:rPr>
          <w:rFonts w:hint="eastAsia"/>
        </w:rPr>
        <w:t xml:space="preserve">验收要求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用户不点击其他页面也能知道网站主题；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每个按钮都有真实去向；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手机首屏不被巨大装饰完全占据；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首页内容由真实数据生成，而不是重复手写。</w:t>
      </w:r>
    </w:p>
    <w:p>
      <w:r>
        <w:pict>
          <v:rect style="width:0;height:1.5pt" o:hralign="center" o:hrstd="t" o:hr="t"/>
        </w:pict>
      </w:r>
    </w:p>
    <w:bookmarkEnd w:id="86"/>
    <w:bookmarkEnd w:id="87"/>
    <w:bookmarkStart w:id="92" w:name="文章列表页"/>
    <w:p>
      <w:pPr>
        <w:pStyle w:val="Heading2"/>
      </w:pPr>
      <w:r>
        <w:t xml:space="preserve">10.2 </w:t>
      </w:r>
      <w:r>
        <w:rPr>
          <w:rFonts w:hint="eastAsia"/>
        </w:rPr>
        <w:t xml:space="preserve">文章列表页</w:t>
      </w:r>
    </w:p>
    <w:bookmarkStart w:id="88" w:name="页面目标-1"/>
    <w:p>
      <w:pPr>
        <w:pStyle w:val="Heading3"/>
      </w:pPr>
      <w:r>
        <w:rPr>
          <w:rFonts w:hint="eastAsia"/>
        </w:rPr>
        <w:t xml:space="preserve">页面目标</w:t>
      </w:r>
    </w:p>
    <w:p>
      <w:pPr>
        <w:pStyle w:val="FirstParagraph"/>
      </w:pPr>
      <w:r>
        <w:rPr>
          <w:rFonts w:hint="eastAsia"/>
        </w:rPr>
        <w:t xml:space="preserve">帮助用户浏览、发现和筛选文章。</w:t>
      </w:r>
    </w:p>
    <w:bookmarkEnd w:id="88"/>
    <w:bookmarkStart w:id="89" w:name="必须包含-1"/>
    <w:p>
      <w:pPr>
        <w:pStyle w:val="Heading3"/>
      </w:pPr>
      <w:r>
        <w:rPr>
          <w:rFonts w:hint="eastAsia"/>
        </w:rPr>
        <w:t xml:space="preserve">必须包含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页面标题；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页面说明；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文章列表；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文章标题；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摘要；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发布时间；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分类；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标签；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无内容状态；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返回首页入口。</w:t>
      </w:r>
    </w:p>
    <w:bookmarkEnd w:id="89"/>
    <w:bookmarkStart w:id="90" w:name="第一版功能"/>
    <w:p>
      <w:pPr>
        <w:pStyle w:val="Heading3"/>
      </w:pPr>
      <w:r>
        <w:rPr>
          <w:rFonts w:hint="eastAsia"/>
        </w:rPr>
        <w:t xml:space="preserve">第一版功能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按发布时间倒序；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草稿不公开；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点击进入文章详情；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支持正常分页或合理的分批加载方式。</w:t>
      </w:r>
    </w:p>
    <w:bookmarkEnd w:id="90"/>
    <w:bookmarkStart w:id="91" w:name="后续功能"/>
    <w:p>
      <w:pPr>
        <w:pStyle w:val="Heading3"/>
      </w:pPr>
      <w:r>
        <w:rPr>
          <w:rFonts w:hint="eastAsia"/>
        </w:rPr>
        <w:t xml:space="preserve">后续功能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搜索；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分类筛选；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标签筛选；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排序切换；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阅读状态。</w:t>
      </w:r>
    </w:p>
    <w:p>
      <w:r>
        <w:pict>
          <v:rect style="width:0;height:1.5pt" o:hralign="center" o:hrstd="t" o:hr="t"/>
        </w:pict>
      </w:r>
    </w:p>
    <w:bookmarkEnd w:id="91"/>
    <w:bookmarkEnd w:id="92"/>
    <w:bookmarkStart w:id="96" w:name="文章详情页"/>
    <w:p>
      <w:pPr>
        <w:pStyle w:val="Heading2"/>
      </w:pPr>
      <w:r>
        <w:t xml:space="preserve">10.3 </w:t>
      </w:r>
      <w:r>
        <w:rPr>
          <w:rFonts w:hint="eastAsia"/>
        </w:rPr>
        <w:t xml:space="preserve">文章详情页</w:t>
      </w:r>
    </w:p>
    <w:bookmarkStart w:id="93" w:name="页面目标-2"/>
    <w:p>
      <w:pPr>
        <w:pStyle w:val="Heading3"/>
      </w:pPr>
      <w:r>
        <w:rPr>
          <w:rFonts w:hint="eastAsia"/>
        </w:rPr>
        <w:t xml:space="preserve">页面目标</w:t>
      </w:r>
    </w:p>
    <w:p>
      <w:pPr>
        <w:pStyle w:val="FirstParagraph"/>
      </w:pPr>
      <w:r>
        <w:rPr>
          <w:rFonts w:hint="eastAsia"/>
        </w:rPr>
        <w:t xml:space="preserve">提供稳定、舒适、可信的长文阅读体验。</w:t>
      </w:r>
    </w:p>
    <w:bookmarkEnd w:id="93"/>
    <w:bookmarkStart w:id="94" w:name="必须包含-2"/>
    <w:p>
      <w:pPr>
        <w:pStyle w:val="Heading3"/>
      </w:pPr>
      <w:r>
        <w:rPr>
          <w:rFonts w:hint="eastAsia"/>
        </w:rPr>
        <w:t xml:space="preserve">必须包含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标题；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摘要；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发布时间；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更新时间；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分类；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标签；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正文；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图片；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返回文章列表；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上一篇或下一篇；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相关文章；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分享信息；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页脚。</w:t>
      </w:r>
    </w:p>
    <w:bookmarkEnd w:id="94"/>
    <w:bookmarkStart w:id="95" w:name="内容规则"/>
    <w:p>
      <w:pPr>
        <w:pStyle w:val="Heading3"/>
      </w:pPr>
      <w:r>
        <w:rPr>
          <w:rFonts w:hint="eastAsia"/>
        </w:rPr>
        <w:t xml:space="preserve">内容规则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文章标题只能有一个一级标题；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正文标题层级必须连续；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图片需要替代文字；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代码块不能导致手机横向溢出；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外部引用必须注明来源；</w:t>
      </w:r>
    </w:p>
    <w:p>
      <w:pPr>
        <w:pStyle w:val="Compact"/>
        <w:numPr>
          <w:ilvl w:val="0"/>
          <w:numId w:val="1051"/>
        </w:numPr>
      </w:pPr>
      <w:r>
        <w:t xml:space="preserve">AI </w:t>
      </w:r>
      <w:r>
        <w:rPr>
          <w:rFonts w:hint="eastAsia"/>
        </w:rPr>
        <w:t xml:space="preserve">生成内容必须经过作者审核；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不公开内部命令、密钥和私人路径。</w:t>
      </w:r>
    </w:p>
    <w:p>
      <w:r>
        <w:pict>
          <v:rect style="width:0;height:1.5pt" o:hralign="center" o:hrstd="t" o:hr="t"/>
        </w:pict>
      </w:r>
    </w:p>
    <w:bookmarkEnd w:id="95"/>
    <w:bookmarkEnd w:id="96"/>
    <w:bookmarkStart w:id="100" w:name="项目列表页"/>
    <w:p>
      <w:pPr>
        <w:pStyle w:val="Heading2"/>
      </w:pPr>
      <w:r>
        <w:t xml:space="preserve">10.4 </w:t>
      </w:r>
      <w:r>
        <w:rPr>
          <w:rFonts w:hint="eastAsia"/>
        </w:rPr>
        <w:t xml:space="preserve">项目列表页</w:t>
      </w:r>
    </w:p>
    <w:bookmarkStart w:id="97" w:name="页面目标-3"/>
    <w:p>
      <w:pPr>
        <w:pStyle w:val="Heading3"/>
      </w:pPr>
      <w:r>
        <w:rPr>
          <w:rFonts w:hint="eastAsia"/>
        </w:rPr>
        <w:t xml:space="preserve">页面目标</w:t>
      </w:r>
    </w:p>
    <w:p>
      <w:pPr>
        <w:pStyle w:val="FirstParagraph"/>
      </w:pPr>
      <w:r>
        <w:rPr>
          <w:rFonts w:hint="eastAsia"/>
        </w:rPr>
        <w:t xml:space="preserve">让用户快速了解项目类型、状态和价值。</w:t>
      </w:r>
    </w:p>
    <w:bookmarkEnd w:id="97"/>
    <w:bookmarkStart w:id="98" w:name="每个项目卡片必须包含"/>
    <w:p>
      <w:pPr>
        <w:pStyle w:val="Heading3"/>
      </w:pPr>
      <w:r>
        <w:rPr>
          <w:rFonts w:hint="eastAsia"/>
        </w:rPr>
        <w:t xml:space="preserve">每个项目卡片必须包含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项目名称；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一句话介绍；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项目封面；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项目类型；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当前状态；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主要平台；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更新时间；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查看详情入口。</w:t>
      </w:r>
    </w:p>
    <w:bookmarkEnd w:id="98"/>
    <w:bookmarkStart w:id="99" w:name="项目状态"/>
    <w:p>
      <w:pPr>
        <w:pStyle w:val="Heading3"/>
      </w:pPr>
      <w:r>
        <w:rPr>
          <w:rFonts w:hint="eastAsia"/>
        </w:rPr>
        <w:t xml:space="preserve">项目状态</w:t>
      </w:r>
    </w:p>
    <w:p>
      <w:pPr>
        <w:pStyle w:val="SourceCode"/>
      </w:pPr>
      <w:r>
        <w:rPr>
          <w:rStyle w:val="VerbatimChar"/>
          <w:rFonts w:hint="eastAsia"/>
        </w:rPr>
        <w:t xml:space="preserve">构思中</w:t>
      </w:r>
      <w:r>
        <w:br/>
      </w:r>
      <w:r>
        <w:rPr>
          <w:rStyle w:val="VerbatimChar"/>
          <w:rFonts w:hint="eastAsia"/>
        </w:rPr>
        <w:t xml:space="preserve">开发中</w:t>
      </w:r>
      <w:r>
        <w:br/>
      </w:r>
      <w:r>
        <w:rPr>
          <w:rStyle w:val="VerbatimChar"/>
          <w:rFonts w:hint="eastAsia"/>
        </w:rPr>
        <w:t xml:space="preserve">可体验</w:t>
      </w:r>
      <w:r>
        <w:br/>
      </w:r>
      <w:r>
        <w:rPr>
          <w:rStyle w:val="VerbatimChar"/>
          <w:rFonts w:hint="eastAsia"/>
        </w:rPr>
        <w:t xml:space="preserve">已完成</w:t>
      </w:r>
      <w:r>
        <w:br/>
      </w:r>
      <w:r>
        <w:rPr>
          <w:rStyle w:val="VerbatimChar"/>
          <w:rFonts w:hint="eastAsia"/>
        </w:rPr>
        <w:t xml:space="preserve">暂停</w:t>
      </w:r>
      <w:r>
        <w:br/>
      </w:r>
      <w:r>
        <w:rPr>
          <w:rStyle w:val="VerbatimChar"/>
          <w:rFonts w:hint="eastAsia"/>
        </w:rPr>
        <w:t xml:space="preserve">已归档</w:t>
      </w:r>
      <w:r>
        <w:br/>
      </w:r>
      <w:r>
        <w:rPr>
          <w:rStyle w:val="VerbatimChar"/>
          <w:rFonts w:hint="eastAsia"/>
        </w:rPr>
        <w:t xml:space="preserve">停止维护</w:t>
      </w:r>
    </w:p>
    <w:p>
      <w:pPr>
        <w:pStyle w:val="FirstParagraph"/>
      </w:pPr>
      <w:r>
        <w:rPr>
          <w:rFonts w:hint="eastAsia"/>
        </w:rPr>
        <w:t xml:space="preserve">“已完成”不能用于只有概念图或静态</w:t>
      </w:r>
      <w:r>
        <w:t xml:space="preserve"> Demo </w:t>
      </w:r>
      <w:r>
        <w:rPr>
          <w:rFonts w:hint="eastAsia"/>
        </w:rPr>
        <w:t xml:space="preserve">的项目。</w:t>
      </w:r>
    </w:p>
    <w:p>
      <w:r>
        <w:pict>
          <v:rect style="width:0;height:1.5pt" o:hralign="center" o:hrstd="t" o:hr="t"/>
        </w:pict>
      </w:r>
    </w:p>
    <w:bookmarkEnd w:id="99"/>
    <w:bookmarkEnd w:id="100"/>
    <w:bookmarkStart w:id="104" w:name="项目详情页"/>
    <w:p>
      <w:pPr>
        <w:pStyle w:val="Heading2"/>
      </w:pPr>
      <w:r>
        <w:t xml:space="preserve">10.5 </w:t>
      </w:r>
      <w:r>
        <w:rPr>
          <w:rFonts w:hint="eastAsia"/>
        </w:rPr>
        <w:t xml:space="preserve">项目详情页</w:t>
      </w:r>
    </w:p>
    <w:bookmarkStart w:id="101" w:name="页面目标-4"/>
    <w:p>
      <w:pPr>
        <w:pStyle w:val="Heading3"/>
      </w:pPr>
      <w:r>
        <w:rPr>
          <w:rFonts w:hint="eastAsia"/>
        </w:rPr>
        <w:t xml:space="preserve">页面目标</w:t>
      </w:r>
    </w:p>
    <w:p>
      <w:pPr>
        <w:pStyle w:val="FirstParagraph"/>
      </w:pPr>
      <w:r>
        <w:rPr>
          <w:rFonts w:hint="eastAsia"/>
        </w:rPr>
        <w:t xml:space="preserve">完整展示项目从想法到结果的过程。</w:t>
      </w:r>
    </w:p>
    <w:bookmarkEnd w:id="101"/>
    <w:bookmarkStart w:id="102" w:name="推荐内容结构"/>
    <w:p>
      <w:pPr>
        <w:pStyle w:val="Heading3"/>
      </w:pPr>
      <w:r>
        <w:rPr>
          <w:rFonts w:hint="eastAsia"/>
        </w:rPr>
        <w:t xml:space="preserve">推荐内容结构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项目概览；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项目背景；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解决的问题；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目标用户；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核心功能；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使用平台；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开发过程；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关键决策；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主要困难；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解决方案；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当前成果；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图片或演示；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已知问题；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当前状态；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后续计划；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相关日志；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版本记录；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访问、下载或源码入口。</w:t>
      </w:r>
    </w:p>
    <w:bookmarkEnd w:id="102"/>
    <w:bookmarkStart w:id="103" w:name="真实性要求"/>
    <w:p>
      <w:pPr>
        <w:pStyle w:val="Heading3"/>
      </w:pPr>
      <w:r>
        <w:rPr>
          <w:rFonts w:hint="eastAsia"/>
        </w:rPr>
        <w:t xml:space="preserve">真实性要求</w:t>
      </w:r>
    </w:p>
    <w:p>
      <w:pPr>
        <w:pStyle w:val="FirstParagraph"/>
      </w:pPr>
      <w:r>
        <w:rPr>
          <w:rFonts w:hint="eastAsia"/>
        </w:rPr>
        <w:t xml:space="preserve">必须区分：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设计稿；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可点击原型；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前端</w:t>
      </w:r>
      <w:r>
        <w:t xml:space="preserve"> </w:t>
      </w:r>
      <w:r>
        <w:rPr>
          <w:rFonts w:hint="eastAsia"/>
        </w:rPr>
        <w:t xml:space="preserve">Demo；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本地可运行版本；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已部署网站；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已打包应用；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已上架应用。</w:t>
      </w:r>
    </w:p>
    <w:p>
      <w:pPr>
        <w:pStyle w:val="FirstParagraph"/>
      </w:pPr>
      <w:r>
        <w:rPr>
          <w:rFonts w:hint="eastAsia"/>
        </w:rPr>
        <w:t xml:space="preserve">不能统一描述为“项目已经完成”。</w:t>
      </w:r>
    </w:p>
    <w:p>
      <w:r>
        <w:pict>
          <v:rect style="width:0;height:1.5pt" o:hralign="center" o:hrstd="t" o:hr="t"/>
        </w:pict>
      </w:r>
    </w:p>
    <w:bookmarkEnd w:id="103"/>
    <w:bookmarkEnd w:id="104"/>
    <w:bookmarkStart w:id="109" w:name="资源页"/>
    <w:p>
      <w:pPr>
        <w:pStyle w:val="Heading2"/>
      </w:pPr>
      <w:r>
        <w:t xml:space="preserve">10.6 </w:t>
      </w:r>
      <w:r>
        <w:rPr>
          <w:rFonts w:hint="eastAsia"/>
        </w:rPr>
        <w:t xml:space="preserve">资源页</w:t>
      </w:r>
    </w:p>
    <w:bookmarkStart w:id="105" w:name="页面目标-5"/>
    <w:p>
      <w:pPr>
        <w:pStyle w:val="Heading3"/>
      </w:pPr>
      <w:r>
        <w:rPr>
          <w:rFonts w:hint="eastAsia"/>
        </w:rPr>
        <w:t xml:space="preserve">页面目标</w:t>
      </w:r>
    </w:p>
    <w:p>
      <w:pPr>
        <w:pStyle w:val="FirstParagraph"/>
      </w:pPr>
      <w:r>
        <w:rPr>
          <w:rFonts w:hint="eastAsia"/>
        </w:rPr>
        <w:t xml:space="preserve">整理和分享对项目真正有帮助的资源。</w:t>
      </w:r>
    </w:p>
    <w:bookmarkEnd w:id="105"/>
    <w:bookmarkStart w:id="106" w:name="资源类型"/>
    <w:p>
      <w:pPr>
        <w:pStyle w:val="Heading3"/>
      </w:pPr>
      <w:r>
        <w:rPr>
          <w:rFonts w:hint="eastAsia"/>
        </w:rPr>
        <w:t xml:space="preserve">资源类型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开源项目；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网站模板；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学习资料；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设计素材；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开发工具；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本地软件；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文档；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自制资源。</w:t>
      </w:r>
    </w:p>
    <w:bookmarkEnd w:id="106"/>
    <w:bookmarkStart w:id="107" w:name="每条资源建议包含"/>
    <w:p>
      <w:pPr>
        <w:pStyle w:val="Heading3"/>
      </w:pPr>
      <w:r>
        <w:rPr>
          <w:rFonts w:hint="eastAsia"/>
        </w:rPr>
        <w:t xml:space="preserve">每条资源建议包含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名称；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简介；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类型；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适用人群；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是否免费；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是否开源；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是否需要注册；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是否存在平台绑定；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外部链接；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添加时间；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使用备注。</w:t>
      </w:r>
    </w:p>
    <w:bookmarkEnd w:id="107"/>
    <w:bookmarkStart w:id="108" w:name="资源发布规则"/>
    <w:p>
      <w:pPr>
        <w:pStyle w:val="Heading3"/>
      </w:pPr>
      <w:r>
        <w:rPr>
          <w:rFonts w:hint="eastAsia"/>
        </w:rPr>
        <w:t xml:space="preserve">资源发布规则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不直接转载未经授权的文件；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外部资源需要注明来源；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失效链接需要定期清理；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收费资源必须明确标记；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不把推荐描述成绝对安全或绝对可靠；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不上传包含恶意代码或版权风险的内容。</w:t>
      </w:r>
    </w:p>
    <w:p>
      <w:r>
        <w:pict>
          <v:rect style="width:0;height:1.5pt" o:hralign="center" o:hrstd="t" o:hr="t"/>
        </w:pict>
      </w:r>
    </w:p>
    <w:bookmarkEnd w:id="108"/>
    <w:bookmarkEnd w:id="109"/>
    <w:bookmarkStart w:id="113" w:name="关于页面"/>
    <w:p>
      <w:pPr>
        <w:pStyle w:val="Heading2"/>
      </w:pPr>
      <w:r>
        <w:t xml:space="preserve">10.7 </w:t>
      </w:r>
      <w:r>
        <w:rPr>
          <w:rFonts w:hint="eastAsia"/>
        </w:rPr>
        <w:t xml:space="preserve">关于页面</w:t>
      </w:r>
    </w:p>
    <w:bookmarkStart w:id="110" w:name="页面目标-6"/>
    <w:p>
      <w:pPr>
        <w:pStyle w:val="Heading3"/>
      </w:pPr>
      <w:r>
        <w:rPr>
          <w:rFonts w:hint="eastAsia"/>
        </w:rPr>
        <w:t xml:space="preserve">页面目标</w:t>
      </w:r>
    </w:p>
    <w:p>
      <w:pPr>
        <w:pStyle w:val="FirstParagraph"/>
      </w:pPr>
      <w:r>
        <w:rPr>
          <w:rFonts w:hint="eastAsia"/>
        </w:rPr>
        <w:t xml:space="preserve">让访问者了解网站主人和建设</w:t>
      </w:r>
      <w:r>
        <w:t xml:space="preserve"> 通用数字产品 </w:t>
      </w:r>
      <w:r>
        <w:rPr>
          <w:rFonts w:hint="eastAsia"/>
        </w:rPr>
        <w:t xml:space="preserve">的原因。</w:t>
      </w:r>
    </w:p>
    <w:bookmarkEnd w:id="110"/>
    <w:bookmarkStart w:id="111" w:name="推荐内容"/>
    <w:p>
      <w:pPr>
        <w:pStyle w:val="Heading3"/>
      </w:pPr>
      <w:r>
        <w:rPr>
          <w:rFonts w:hint="eastAsia"/>
        </w:rPr>
        <w:t xml:space="preserve">推荐内容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简短自我介绍；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为什么建立网站；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当前在做什么；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主要关注方向；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项目成长时间线；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使用</w:t>
      </w:r>
      <w:r>
        <w:t xml:space="preserve"> AI </w:t>
      </w:r>
      <w:r>
        <w:rPr>
          <w:rFonts w:hint="eastAsia"/>
        </w:rPr>
        <w:t xml:space="preserve">的方式；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对自主可控的理解；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联系方式；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内容版权说明。</w:t>
      </w:r>
    </w:p>
    <w:bookmarkEnd w:id="111"/>
    <w:bookmarkStart w:id="112" w:name="表达要求"/>
    <w:p>
      <w:pPr>
        <w:pStyle w:val="Heading3"/>
      </w:pPr>
      <w:r>
        <w:rPr>
          <w:rFonts w:hint="eastAsia"/>
        </w:rPr>
        <w:t xml:space="preserve">表达要求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真实；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不过度包装；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不自我贬低；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不将“不会写代码”表达成没有能力；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强调实际行动、学习过程和真实成果；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不公开过度私密的信息。</w:t>
      </w:r>
    </w:p>
    <w:p>
      <w:pPr>
        <w:pStyle w:val="FirstParagraph"/>
      </w:pPr>
      <w:r>
        <w:rPr>
          <w:rFonts w:hint="eastAsia"/>
        </w:rPr>
        <w:t xml:space="preserve">推荐表达方向：</w:t>
      </w:r>
    </w:p>
    <w:p>
      <w:pPr>
        <w:pStyle w:val="BlockText"/>
      </w:pPr>
      <w:r>
        <w:rPr>
          <w:rFonts w:hint="eastAsia"/>
        </w:rPr>
        <w:t xml:space="preserve">我不是从传统程序开发路径开始，而是在持续使用</w:t>
      </w:r>
      <w:r>
        <w:t xml:space="preserve"> AI </w:t>
      </w:r>
      <w:r>
        <w:rPr>
          <w:rFonts w:hint="eastAsia"/>
        </w:rPr>
        <w:t xml:space="preserve">建设真实项目的过程中，逐步理解产品、设计、技术、部署和维护之间的关系。</w:t>
      </w:r>
    </w:p>
    <w:p>
      <w:r>
        <w:pict>
          <v:rect style="width:0;height:1.5pt" o:hralign="center" o:hrstd="t" o:hr="t"/>
        </w:pict>
      </w:r>
    </w:p>
    <w:bookmarkEnd w:id="112"/>
    <w:bookmarkEnd w:id="113"/>
    <w:bookmarkStart w:id="117" w:name="页面"/>
    <w:p>
      <w:pPr>
        <w:pStyle w:val="Heading2"/>
      </w:pPr>
      <w:r>
        <w:t xml:space="preserve">10.8 404 </w:t>
      </w:r>
      <w:r>
        <w:rPr>
          <w:rFonts w:hint="eastAsia"/>
        </w:rPr>
        <w:t xml:space="preserve">页面</w:t>
      </w:r>
    </w:p>
    <w:bookmarkStart w:id="114" w:name="页面目标-7"/>
    <w:p>
      <w:pPr>
        <w:pStyle w:val="Heading3"/>
      </w:pPr>
      <w:r>
        <w:rPr>
          <w:rFonts w:hint="eastAsia"/>
        </w:rPr>
        <w:t xml:space="preserve">页面目标</w:t>
      </w:r>
    </w:p>
    <w:p>
      <w:pPr>
        <w:pStyle w:val="FirstParagraph"/>
      </w:pPr>
      <w:r>
        <w:rPr>
          <w:rFonts w:hint="eastAsia"/>
        </w:rPr>
        <w:t xml:space="preserve">告诉用户页面不存在，并帮助用户继续浏览。</w:t>
      </w:r>
    </w:p>
    <w:bookmarkEnd w:id="114"/>
    <w:bookmarkStart w:id="115" w:name="必须包含-3"/>
    <w:p>
      <w:pPr>
        <w:pStyle w:val="Heading3"/>
      </w:pPr>
      <w:r>
        <w:rPr>
          <w:rFonts w:hint="eastAsia"/>
        </w:rPr>
        <w:t xml:space="preserve">必须包含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明确的错误说明；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返回首页；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返回文章列表；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返回项目列表；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与品牌一致的视觉。</w:t>
      </w:r>
    </w:p>
    <w:bookmarkEnd w:id="115"/>
    <w:bookmarkStart w:id="116" w:name="可以具有个性"/>
    <w:p>
      <w:pPr>
        <w:pStyle w:val="Heading3"/>
      </w:pPr>
      <w:r>
        <w:rPr>
          <w:rFonts w:hint="eastAsia"/>
        </w:rPr>
        <w:t xml:space="preserve">可以具有个性</w:t>
      </w:r>
    </w:p>
    <w:p>
      <w:pPr>
        <w:pStyle w:val="FirstParagraph"/>
      </w:pPr>
      <w:r>
        <w:rPr>
          <w:rFonts w:hint="eastAsia"/>
        </w:rPr>
        <w:t xml:space="preserve">可以使用“实验故障”“工业废料”“页面失踪”等</w:t>
      </w:r>
      <w:r>
        <w:t xml:space="preserve"> 通用数字产品 </w:t>
      </w:r>
      <w:r>
        <w:rPr>
          <w:rFonts w:hint="eastAsia"/>
        </w:rPr>
        <w:t xml:space="preserve">品牌表达，但不能只显示玩笑而不提供解决入口。</w:t>
      </w:r>
    </w:p>
    <w:p>
      <w:r>
        <w:pict>
          <v:rect style="width:0;height:1.5pt" o:hralign="center" o:hrstd="t" o:hr="t"/>
        </w:pict>
      </w:r>
    </w:p>
    <w:bookmarkEnd w:id="116"/>
    <w:bookmarkEnd w:id="117"/>
    <w:bookmarkEnd w:id="118"/>
    <w:bookmarkStart w:id="158" w:name="十一核心功能需求"/>
    <w:p>
      <w:pPr>
        <w:pStyle w:val="Heading1"/>
      </w:pPr>
      <w:r>
        <w:rPr>
          <w:rFonts w:hint="eastAsia"/>
        </w:rPr>
        <w:t xml:space="preserve">十一、核心功能需求</w:t>
      </w:r>
    </w:p>
    <w:p>
      <w:pPr>
        <w:pStyle w:val="FirstParagraph"/>
      </w:pPr>
      <w:r>
        <w:rPr>
          <w:rFonts w:hint="eastAsia"/>
        </w:rPr>
        <w:t xml:space="preserve">优先级说明：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优先级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含义</w:t>
            </w:r>
          </w:p>
        </w:tc>
      </w:tr>
      <w:tr>
        <w:tc>
          <w:tcPr/>
          <w:p>
            <w:pPr>
              <w:pStyle w:val="Compact"/>
            </w:pPr>
            <w:r>
              <w:t xml:space="preserve">P0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缺少该功能不能正式上线</w:t>
            </w:r>
          </w:p>
        </w:tc>
      </w:tr>
      <w:tr>
        <w:tc>
          <w:tcPr/>
          <w:p>
            <w:pPr>
              <w:pStyle w:val="Compact"/>
            </w:pPr>
            <w:r>
              <w:t xml:space="preserve">P1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上线后应优先补充</w:t>
            </w:r>
          </w:p>
        </w:tc>
      </w:tr>
      <w:tr>
        <w:tc>
          <w:tcPr/>
          <w:p>
            <w:pPr>
              <w:pStyle w:val="Compact"/>
            </w:pPr>
            <w:r>
              <w:t xml:space="preserve">P2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体验增强</w:t>
            </w:r>
          </w:p>
        </w:tc>
      </w:tr>
      <w:tr>
        <w:tc>
          <w:tcPr/>
          <w:p>
            <w:pPr>
              <w:pStyle w:val="Compact"/>
            </w:pPr>
            <w:r>
              <w:t xml:space="preserve">P3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未来规划</w:t>
            </w:r>
          </w:p>
        </w:tc>
      </w:tr>
    </w:tbl>
    <w:p>
      <w:r>
        <w:pict>
          <v:rect style="width:0;height:1.5pt" o:hralign="center" o:hrstd="t" o:hr="t"/>
        </w:pict>
      </w:r>
    </w:p>
    <w:bookmarkStart w:id="122" w:name="fr-001-全局导航"/>
    <w:p>
      <w:pPr>
        <w:pStyle w:val="Heading2"/>
      </w:pPr>
      <w:r>
        <w:t xml:space="preserve">FR-001 </w:t>
      </w:r>
      <w:r>
        <w:rPr>
          <w:rFonts w:hint="eastAsia"/>
        </w:rPr>
        <w:t xml:space="preserve">全局导航</w:t>
      </w:r>
    </w:p>
    <w:p>
      <w:pPr>
        <w:pStyle w:val="FirstParagraph"/>
      </w:pPr>
      <w:r>
        <w:rPr>
          <w:rFonts w:hint="eastAsia"/>
          <w:b/>
          <w:bCs/>
        </w:rPr>
        <w:t xml:space="preserve">优先级：P0</w:t>
      </w:r>
    </w:p>
    <w:bookmarkStart w:id="119" w:name="需求"/>
    <w:p>
      <w:pPr>
        <w:pStyle w:val="Heading3"/>
      </w:pPr>
      <w:r>
        <w:rPr>
          <w:rFonts w:hint="eastAsia"/>
        </w:rPr>
        <w:t xml:space="preserve">需求</w:t>
      </w:r>
    </w:p>
    <w:p>
      <w:pPr>
        <w:pStyle w:val="FirstParagraph"/>
      </w:pPr>
      <w:r>
        <w:rPr>
          <w:rFonts w:hint="eastAsia"/>
        </w:rPr>
        <w:t xml:space="preserve">网站所有公开页面应提供一致的主导航。</w:t>
      </w:r>
    </w:p>
    <w:bookmarkEnd w:id="119"/>
    <w:bookmarkStart w:id="120" w:name="导航至少包含"/>
    <w:p>
      <w:pPr>
        <w:pStyle w:val="Heading3"/>
      </w:pPr>
      <w:r>
        <w:rPr>
          <w:rFonts w:hint="eastAsia"/>
        </w:rPr>
        <w:t xml:space="preserve">导航至少包含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首页；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文章；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项目；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资源；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关于。</w:t>
      </w:r>
    </w:p>
    <w:bookmarkEnd w:id="120"/>
    <w:bookmarkStart w:id="121" w:name="验收"/>
    <w:p>
      <w:pPr>
        <w:pStyle w:val="Heading3"/>
      </w:pPr>
      <w:r>
        <w:rPr>
          <w:rFonts w:hint="eastAsia"/>
        </w:rPr>
        <w:t xml:space="preserve">验收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当前页面有可识别状态；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手机端导航可正常展开和关闭；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键盘可以操作；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不遮挡正文；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没有无效入口。</w:t>
      </w:r>
    </w:p>
    <w:p>
      <w:r>
        <w:pict>
          <v:rect style="width:0;height:1.5pt" o:hralign="center" o:hrstd="t" o:hr="t"/>
        </w:pict>
      </w:r>
    </w:p>
    <w:bookmarkEnd w:id="121"/>
    <w:bookmarkEnd w:id="122"/>
    <w:bookmarkStart w:id="126" w:name="fr-002-文章内容管理"/>
    <w:p>
      <w:pPr>
        <w:pStyle w:val="Heading2"/>
      </w:pPr>
      <w:r>
        <w:t xml:space="preserve">FR-002 </w:t>
      </w:r>
      <w:r>
        <w:rPr>
          <w:rFonts w:hint="eastAsia"/>
        </w:rPr>
        <w:t xml:space="preserve">文章内容管理</w:t>
      </w:r>
    </w:p>
    <w:p>
      <w:pPr>
        <w:pStyle w:val="FirstParagraph"/>
      </w:pPr>
      <w:r>
        <w:rPr>
          <w:rFonts w:hint="eastAsia"/>
          <w:b/>
          <w:bCs/>
        </w:rPr>
        <w:t xml:space="preserve">优先级：P0</w:t>
      </w:r>
    </w:p>
    <w:bookmarkStart w:id="123" w:name="需求-1"/>
    <w:p>
      <w:pPr>
        <w:pStyle w:val="Heading3"/>
      </w:pPr>
      <w:r>
        <w:rPr>
          <w:rFonts w:hint="eastAsia"/>
        </w:rPr>
        <w:t xml:space="preserve">需求</w:t>
      </w:r>
    </w:p>
    <w:p>
      <w:pPr>
        <w:pStyle w:val="FirstParagraph"/>
      </w:pPr>
      <w:r>
        <w:rPr>
          <w:rFonts w:hint="eastAsia"/>
        </w:rPr>
        <w:t xml:space="preserve">网站主人可以通过结构化内容文件创建、修改、预览和发布文章。</w:t>
      </w:r>
    </w:p>
    <w:bookmarkEnd w:id="123"/>
    <w:bookmarkStart w:id="124" w:name="文章字段"/>
    <w:p>
      <w:pPr>
        <w:pStyle w:val="Heading3"/>
      </w:pPr>
      <w:r>
        <w:rPr>
          <w:rFonts w:hint="eastAsia"/>
        </w:rPr>
        <w:t xml:space="preserve">文章字段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必填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文章标题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摘要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publishDate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首次发布时间</w:t>
            </w:r>
          </w:p>
        </w:tc>
      </w:tr>
      <w:tr>
        <w:tc>
          <w:tcPr/>
          <w:p>
            <w:pPr>
              <w:pStyle w:val="Compact"/>
            </w:pPr>
            <w:r>
              <w:t xml:space="preserve">updatedDate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更新时间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主分类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tags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标签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cover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封面图片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draft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是否草稿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featured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是否精选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默认网站主人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relatedProjects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关联项目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content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正文</w:t>
            </w:r>
          </w:p>
        </w:tc>
      </w:tr>
    </w:tbl>
    <w:bookmarkEnd w:id="124"/>
    <w:bookmarkStart w:id="125" w:name="验收-1"/>
    <w:p>
      <w:pPr>
        <w:pStyle w:val="Heading3"/>
      </w:pPr>
      <w:r>
        <w:rPr>
          <w:rFonts w:hint="eastAsia"/>
        </w:rPr>
        <w:t xml:space="preserve">验收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缺少必填字段时不能静默发布；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草稿不会出现在正式网站；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日期格式错误时应提示；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内容文件损坏时应定位问题；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文章能够本地预览。</w:t>
      </w:r>
    </w:p>
    <w:p>
      <w:r>
        <w:pict>
          <v:rect style="width:0;height:1.5pt" o:hralign="center" o:hrstd="t" o:hr="t"/>
        </w:pict>
      </w:r>
    </w:p>
    <w:bookmarkEnd w:id="125"/>
    <w:bookmarkEnd w:id="126"/>
    <w:bookmarkStart w:id="129" w:name="fr-003-项目内容管理"/>
    <w:p>
      <w:pPr>
        <w:pStyle w:val="Heading2"/>
      </w:pPr>
      <w:r>
        <w:t xml:space="preserve">FR-003 </w:t>
      </w:r>
      <w:r>
        <w:rPr>
          <w:rFonts w:hint="eastAsia"/>
        </w:rPr>
        <w:t xml:space="preserve">项目内容管理</w:t>
      </w:r>
    </w:p>
    <w:p>
      <w:pPr>
        <w:pStyle w:val="FirstParagraph"/>
      </w:pPr>
      <w:r>
        <w:rPr>
          <w:rFonts w:hint="eastAsia"/>
          <w:b/>
          <w:bCs/>
        </w:rPr>
        <w:t xml:space="preserve">优先级：P0</w:t>
      </w:r>
    </w:p>
    <w:bookmarkStart w:id="127" w:name="项目字段"/>
    <w:p>
      <w:pPr>
        <w:pStyle w:val="Heading3"/>
      </w:pPr>
      <w:r>
        <w:rPr>
          <w:rFonts w:hint="eastAsia"/>
        </w:rPr>
        <w:t xml:space="preserve">项目字段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必填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项目名称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一句话介绍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项目状态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projectType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网站、工具、应用等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platforms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否</w:t>
            </w:r>
          </w:p>
        </w:tc>
        <w:tc>
          <w:tcPr/>
          <w:p>
            <w:pPr>
              <w:pStyle w:val="Compact"/>
            </w:pPr>
            <w:r>
              <w:t xml:space="preserve">Web、Windows、Android </w:t>
            </w:r>
            <w:r>
              <w:rPr>
                <w:rFonts w:hint="eastAsia"/>
              </w:rPr>
              <w:t xml:space="preserve">等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startDate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开始时间</w:t>
            </w:r>
          </w:p>
        </w:tc>
      </w:tr>
      <w:tr>
        <w:tc>
          <w:tcPr/>
          <w:p>
            <w:pPr>
              <w:pStyle w:val="Compact"/>
            </w:pPr>
            <w:r>
              <w:t xml:space="preserve">updatedDate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最近更新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cover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封面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screenshots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截图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featured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是否精选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当前版本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demoUrl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演示地址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sourceUrl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源码地址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content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项目详细说明</w:t>
            </w:r>
          </w:p>
        </w:tc>
      </w:tr>
    </w:tbl>
    <w:bookmarkEnd w:id="127"/>
    <w:bookmarkStart w:id="128" w:name="验收-2"/>
    <w:p>
      <w:pPr>
        <w:pStyle w:val="Heading3"/>
      </w:pPr>
      <w:r>
        <w:rPr>
          <w:rFonts w:hint="eastAsia"/>
        </w:rPr>
        <w:t xml:space="preserve">验收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</w:rPr>
        <w:t xml:space="preserve">项目状态在列表和详情页一致；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</w:rPr>
        <w:t xml:space="preserve">项目链接失效时不应造成页面错误；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</w:rPr>
        <w:t xml:space="preserve">没有截图时提供正常占位状态；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</w:rPr>
        <w:t xml:space="preserve">暂停或停止维护项目有明确说明。</w:t>
      </w:r>
    </w:p>
    <w:p>
      <w:r>
        <w:pict>
          <v:rect style="width:0;height:1.5pt" o:hralign="center" o:hrstd="t" o:hr="t"/>
        </w:pict>
      </w:r>
    </w:p>
    <w:bookmarkEnd w:id="128"/>
    <w:bookmarkEnd w:id="129"/>
    <w:bookmarkStart w:id="130" w:name="fr-004-内容分类和标签"/>
    <w:p>
      <w:pPr>
        <w:pStyle w:val="Heading2"/>
      </w:pPr>
      <w:r>
        <w:t xml:space="preserve">FR-004 </w:t>
      </w:r>
      <w:r>
        <w:rPr>
          <w:rFonts w:hint="eastAsia"/>
        </w:rPr>
        <w:t xml:space="preserve">内容分类和标签</w:t>
      </w:r>
    </w:p>
    <w:p>
      <w:pPr>
        <w:pStyle w:val="FirstParagraph"/>
      </w:pPr>
      <w:r>
        <w:rPr>
          <w:rFonts w:hint="eastAsia"/>
          <w:b/>
          <w:bCs/>
        </w:rPr>
        <w:t xml:space="preserve">优先级：P0/P1</w:t>
      </w:r>
    </w:p>
    <w:p>
      <w:pPr>
        <w:pStyle w:val="BodyText"/>
      </w:pPr>
      <w:r>
        <w:rPr>
          <w:rFonts w:hint="eastAsia"/>
        </w:rPr>
        <w:t xml:space="preserve">第一版必须保存分类和标签数据。</w:t>
      </w:r>
    </w:p>
    <w:p>
      <w:pPr>
        <w:pStyle w:val="BodyText"/>
      </w:pPr>
      <w:r>
        <w:rPr>
          <w:rFonts w:hint="eastAsia"/>
        </w:rPr>
        <w:t xml:space="preserve">P0：</w:t>
      </w:r>
    </w:p>
    <w:p>
      <w:pPr>
        <w:pStyle w:val="Compact"/>
        <w:numPr>
          <w:ilvl w:val="0"/>
          <w:numId w:val="1065"/>
        </w:numPr>
      </w:pPr>
      <w:r>
        <w:rPr>
          <w:rFonts w:hint="eastAsia"/>
        </w:rPr>
        <w:t xml:space="preserve">正确显示分类；</w:t>
      </w:r>
    </w:p>
    <w:p>
      <w:pPr>
        <w:pStyle w:val="Compact"/>
        <w:numPr>
          <w:ilvl w:val="0"/>
          <w:numId w:val="1065"/>
        </w:numPr>
      </w:pPr>
      <w:r>
        <w:rPr>
          <w:rFonts w:hint="eastAsia"/>
        </w:rPr>
        <w:t xml:space="preserve">正确显示标签；</w:t>
      </w:r>
    </w:p>
    <w:p>
      <w:pPr>
        <w:pStyle w:val="Compact"/>
        <w:numPr>
          <w:ilvl w:val="0"/>
          <w:numId w:val="1065"/>
        </w:numPr>
      </w:pPr>
      <w:r>
        <w:rPr>
          <w:rFonts w:hint="eastAsia"/>
        </w:rPr>
        <w:t xml:space="preserve">分类和标签名称统一；</w:t>
      </w:r>
    </w:p>
    <w:p>
      <w:pPr>
        <w:pStyle w:val="Compact"/>
        <w:numPr>
          <w:ilvl w:val="0"/>
          <w:numId w:val="1065"/>
        </w:numPr>
      </w:pPr>
      <w:r>
        <w:rPr>
          <w:rFonts w:hint="eastAsia"/>
        </w:rPr>
        <w:t xml:space="preserve">禁止同义词重复。</w:t>
      </w:r>
    </w:p>
    <w:p>
      <w:pPr>
        <w:pStyle w:val="FirstParagraph"/>
      </w:pPr>
      <w:r>
        <w:rPr>
          <w:rFonts w:hint="eastAsia"/>
        </w:rPr>
        <w:t xml:space="preserve">P1：</w:t>
      </w:r>
    </w:p>
    <w:p>
      <w:pPr>
        <w:pStyle w:val="Compact"/>
        <w:numPr>
          <w:ilvl w:val="0"/>
          <w:numId w:val="1066"/>
        </w:numPr>
      </w:pPr>
      <w:r>
        <w:rPr>
          <w:rFonts w:hint="eastAsia"/>
        </w:rPr>
        <w:t xml:space="preserve">点击分类查看相关文章；</w:t>
      </w:r>
    </w:p>
    <w:p>
      <w:pPr>
        <w:pStyle w:val="Compact"/>
        <w:numPr>
          <w:ilvl w:val="0"/>
          <w:numId w:val="1066"/>
        </w:numPr>
      </w:pPr>
      <w:r>
        <w:rPr>
          <w:rFonts w:hint="eastAsia"/>
        </w:rPr>
        <w:t xml:space="preserve">点击标签查看相关文章；</w:t>
      </w:r>
    </w:p>
    <w:p>
      <w:pPr>
        <w:pStyle w:val="Compact"/>
        <w:numPr>
          <w:ilvl w:val="0"/>
          <w:numId w:val="1066"/>
        </w:numPr>
      </w:pPr>
      <w:r>
        <w:rPr>
          <w:rFonts w:hint="eastAsia"/>
        </w:rPr>
        <w:t xml:space="preserve">支持筛选。</w:t>
      </w:r>
    </w:p>
    <w:p>
      <w:r>
        <w:pict>
          <v:rect style="width:0;height:1.5pt" o:hralign="center" o:hrstd="t" o:hr="t"/>
        </w:pict>
      </w:r>
    </w:p>
    <w:bookmarkEnd w:id="130"/>
    <w:bookmarkStart w:id="133" w:name="fr-005-搜索"/>
    <w:p>
      <w:pPr>
        <w:pStyle w:val="Heading2"/>
      </w:pPr>
      <w:r>
        <w:t xml:space="preserve">FR-005 </w:t>
      </w:r>
      <w:r>
        <w:rPr>
          <w:rFonts w:hint="eastAsia"/>
        </w:rPr>
        <w:t xml:space="preserve">搜索</w:t>
      </w:r>
    </w:p>
    <w:p>
      <w:pPr>
        <w:pStyle w:val="FirstParagraph"/>
      </w:pPr>
      <w:r>
        <w:rPr>
          <w:rFonts w:hint="eastAsia"/>
          <w:b/>
          <w:bCs/>
        </w:rPr>
        <w:t xml:space="preserve">优先级：P1</w:t>
      </w:r>
    </w:p>
    <w:bookmarkStart w:id="131" w:name="搜索范围"/>
    <w:p>
      <w:pPr>
        <w:pStyle w:val="Heading3"/>
      </w:pPr>
      <w:r>
        <w:rPr>
          <w:rFonts w:hint="eastAsia"/>
        </w:rPr>
        <w:t xml:space="preserve">搜索范围</w:t>
      </w:r>
    </w:p>
    <w:p>
      <w:pPr>
        <w:pStyle w:val="Compact"/>
        <w:numPr>
          <w:ilvl w:val="0"/>
          <w:numId w:val="1067"/>
        </w:numPr>
      </w:pPr>
      <w:r>
        <w:rPr>
          <w:rFonts w:hint="eastAsia"/>
        </w:rPr>
        <w:t xml:space="preserve">文章标题；</w:t>
      </w:r>
    </w:p>
    <w:p>
      <w:pPr>
        <w:pStyle w:val="Compact"/>
        <w:numPr>
          <w:ilvl w:val="0"/>
          <w:numId w:val="1067"/>
        </w:numPr>
      </w:pPr>
      <w:r>
        <w:rPr>
          <w:rFonts w:hint="eastAsia"/>
        </w:rPr>
        <w:t xml:space="preserve">文章摘要；</w:t>
      </w:r>
    </w:p>
    <w:p>
      <w:pPr>
        <w:pStyle w:val="Compact"/>
        <w:numPr>
          <w:ilvl w:val="0"/>
          <w:numId w:val="1067"/>
        </w:numPr>
      </w:pPr>
      <w:r>
        <w:rPr>
          <w:rFonts w:hint="eastAsia"/>
        </w:rPr>
        <w:t xml:space="preserve">分类；</w:t>
      </w:r>
    </w:p>
    <w:p>
      <w:pPr>
        <w:pStyle w:val="Compact"/>
        <w:numPr>
          <w:ilvl w:val="0"/>
          <w:numId w:val="1067"/>
        </w:numPr>
      </w:pPr>
      <w:r>
        <w:rPr>
          <w:rFonts w:hint="eastAsia"/>
        </w:rPr>
        <w:t xml:space="preserve">标签；</w:t>
      </w:r>
    </w:p>
    <w:p>
      <w:pPr>
        <w:pStyle w:val="Compact"/>
        <w:numPr>
          <w:ilvl w:val="0"/>
          <w:numId w:val="1067"/>
        </w:numPr>
      </w:pPr>
      <w:r>
        <w:rPr>
          <w:rFonts w:hint="eastAsia"/>
        </w:rPr>
        <w:t xml:space="preserve">项目名称；</w:t>
      </w:r>
    </w:p>
    <w:p>
      <w:pPr>
        <w:pStyle w:val="Compact"/>
        <w:numPr>
          <w:ilvl w:val="0"/>
          <w:numId w:val="1067"/>
        </w:numPr>
      </w:pPr>
      <w:r>
        <w:rPr>
          <w:rFonts w:hint="eastAsia"/>
        </w:rPr>
        <w:t xml:space="preserve">项目简介。</w:t>
      </w:r>
    </w:p>
    <w:bookmarkEnd w:id="131"/>
    <w:bookmarkStart w:id="132" w:name="验收-3"/>
    <w:p>
      <w:pPr>
        <w:pStyle w:val="Heading3"/>
      </w:pPr>
      <w:r>
        <w:rPr>
          <w:rFonts w:hint="eastAsia"/>
        </w:rPr>
        <w:t xml:space="preserve">验收</w:t>
      </w:r>
    </w:p>
    <w:p>
      <w:pPr>
        <w:pStyle w:val="Compact"/>
        <w:numPr>
          <w:ilvl w:val="0"/>
          <w:numId w:val="1068"/>
        </w:numPr>
      </w:pPr>
      <w:r>
        <w:rPr>
          <w:rFonts w:hint="eastAsia"/>
        </w:rPr>
        <w:t xml:space="preserve">中文关键词可以匹配；</w:t>
      </w:r>
    </w:p>
    <w:p>
      <w:pPr>
        <w:pStyle w:val="Compact"/>
        <w:numPr>
          <w:ilvl w:val="0"/>
          <w:numId w:val="1068"/>
        </w:numPr>
      </w:pPr>
      <w:r>
        <w:rPr>
          <w:rFonts w:hint="eastAsia"/>
        </w:rPr>
        <w:t xml:space="preserve">没有结果时提供说明；</w:t>
      </w:r>
    </w:p>
    <w:p>
      <w:pPr>
        <w:pStyle w:val="Compact"/>
        <w:numPr>
          <w:ilvl w:val="0"/>
          <w:numId w:val="1068"/>
        </w:numPr>
      </w:pPr>
      <w:r>
        <w:rPr>
          <w:rFonts w:hint="eastAsia"/>
        </w:rPr>
        <w:t xml:space="preserve">搜索不会发送私人内容到不明第三方；</w:t>
      </w:r>
    </w:p>
    <w:p>
      <w:pPr>
        <w:pStyle w:val="Compact"/>
        <w:numPr>
          <w:ilvl w:val="0"/>
          <w:numId w:val="1068"/>
        </w:numPr>
      </w:pPr>
      <w:r>
        <w:rPr>
          <w:rFonts w:hint="eastAsia"/>
        </w:rPr>
        <w:t xml:space="preserve">搜索失败不影响普通浏览。</w:t>
      </w:r>
    </w:p>
    <w:p>
      <w:r>
        <w:pict>
          <v:rect style="width:0;height:1.5pt" o:hralign="center" o:hrstd="t" o:hr="t"/>
        </w:pict>
      </w:r>
    </w:p>
    <w:bookmarkEnd w:id="132"/>
    <w:bookmarkEnd w:id="133"/>
    <w:bookmarkStart w:id="137" w:name="fr-006-内容状态"/>
    <w:p>
      <w:pPr>
        <w:pStyle w:val="Heading2"/>
      </w:pPr>
      <w:r>
        <w:t xml:space="preserve">FR-006 </w:t>
      </w:r>
      <w:r>
        <w:rPr>
          <w:rFonts w:hint="eastAsia"/>
        </w:rPr>
        <w:t xml:space="preserve">内容状态</w:t>
      </w:r>
    </w:p>
    <w:p>
      <w:pPr>
        <w:pStyle w:val="FirstParagraph"/>
      </w:pPr>
      <w:r>
        <w:rPr>
          <w:rFonts w:hint="eastAsia"/>
          <w:b/>
          <w:bCs/>
        </w:rPr>
        <w:t xml:space="preserve">优先级：P0</w:t>
      </w:r>
    </w:p>
    <w:bookmarkStart w:id="134" w:name="文章状态"/>
    <w:p>
      <w:pPr>
        <w:pStyle w:val="Heading3"/>
      </w:pPr>
      <w:r>
        <w:rPr>
          <w:rFonts w:hint="eastAsia"/>
        </w:rPr>
        <w:t xml:space="preserve">文章状态</w:t>
      </w:r>
    </w:p>
    <w:p>
      <w:pPr>
        <w:pStyle w:val="Compact"/>
        <w:numPr>
          <w:ilvl w:val="0"/>
          <w:numId w:val="1069"/>
        </w:numPr>
      </w:pPr>
      <w:r>
        <w:rPr>
          <w:rFonts w:hint="eastAsia"/>
        </w:rPr>
        <w:t xml:space="preserve">草稿；</w:t>
      </w:r>
    </w:p>
    <w:p>
      <w:pPr>
        <w:pStyle w:val="Compact"/>
        <w:numPr>
          <w:ilvl w:val="0"/>
          <w:numId w:val="1069"/>
        </w:numPr>
      </w:pPr>
      <w:r>
        <w:rPr>
          <w:rFonts w:hint="eastAsia"/>
        </w:rPr>
        <w:t xml:space="preserve">已发布；</w:t>
      </w:r>
    </w:p>
    <w:p>
      <w:pPr>
        <w:pStyle w:val="Compact"/>
        <w:numPr>
          <w:ilvl w:val="0"/>
          <w:numId w:val="1069"/>
        </w:numPr>
      </w:pPr>
      <w:r>
        <w:rPr>
          <w:rFonts w:hint="eastAsia"/>
        </w:rPr>
        <w:t xml:space="preserve">已更新；</w:t>
      </w:r>
    </w:p>
    <w:p>
      <w:pPr>
        <w:pStyle w:val="Compact"/>
        <w:numPr>
          <w:ilvl w:val="0"/>
          <w:numId w:val="1069"/>
        </w:numPr>
      </w:pPr>
      <w:r>
        <w:rPr>
          <w:rFonts w:hint="eastAsia"/>
        </w:rPr>
        <w:t xml:space="preserve">已归档。</w:t>
      </w:r>
    </w:p>
    <w:bookmarkEnd w:id="134"/>
    <w:bookmarkStart w:id="135" w:name="项目状态-1"/>
    <w:p>
      <w:pPr>
        <w:pStyle w:val="Heading3"/>
      </w:pPr>
      <w:r>
        <w:rPr>
          <w:rFonts w:hint="eastAsia"/>
        </w:rPr>
        <w:t xml:space="preserve">项目状态</w:t>
      </w:r>
    </w:p>
    <w:p>
      <w:pPr>
        <w:pStyle w:val="Compact"/>
        <w:numPr>
          <w:ilvl w:val="0"/>
          <w:numId w:val="1070"/>
        </w:numPr>
      </w:pPr>
      <w:r>
        <w:rPr>
          <w:rFonts w:hint="eastAsia"/>
        </w:rPr>
        <w:t xml:space="preserve">构思中；</w:t>
      </w:r>
    </w:p>
    <w:p>
      <w:pPr>
        <w:pStyle w:val="Compact"/>
        <w:numPr>
          <w:ilvl w:val="0"/>
          <w:numId w:val="1070"/>
        </w:numPr>
      </w:pPr>
      <w:r>
        <w:rPr>
          <w:rFonts w:hint="eastAsia"/>
        </w:rPr>
        <w:t xml:space="preserve">开发中；</w:t>
      </w:r>
    </w:p>
    <w:p>
      <w:pPr>
        <w:pStyle w:val="Compact"/>
        <w:numPr>
          <w:ilvl w:val="0"/>
          <w:numId w:val="1070"/>
        </w:numPr>
      </w:pPr>
      <w:r>
        <w:rPr>
          <w:rFonts w:hint="eastAsia"/>
        </w:rPr>
        <w:t xml:space="preserve">可体验；</w:t>
      </w:r>
    </w:p>
    <w:p>
      <w:pPr>
        <w:pStyle w:val="Compact"/>
        <w:numPr>
          <w:ilvl w:val="0"/>
          <w:numId w:val="1070"/>
        </w:numPr>
      </w:pPr>
      <w:r>
        <w:rPr>
          <w:rFonts w:hint="eastAsia"/>
        </w:rPr>
        <w:t xml:space="preserve">已完成；</w:t>
      </w:r>
    </w:p>
    <w:p>
      <w:pPr>
        <w:pStyle w:val="Compact"/>
        <w:numPr>
          <w:ilvl w:val="0"/>
          <w:numId w:val="1070"/>
        </w:numPr>
      </w:pPr>
      <w:r>
        <w:rPr>
          <w:rFonts w:hint="eastAsia"/>
        </w:rPr>
        <w:t xml:space="preserve">暂停；</w:t>
      </w:r>
    </w:p>
    <w:p>
      <w:pPr>
        <w:pStyle w:val="Compact"/>
        <w:numPr>
          <w:ilvl w:val="0"/>
          <w:numId w:val="1070"/>
        </w:numPr>
      </w:pPr>
      <w:r>
        <w:rPr>
          <w:rFonts w:hint="eastAsia"/>
        </w:rPr>
        <w:t xml:space="preserve">已归档；</w:t>
      </w:r>
    </w:p>
    <w:p>
      <w:pPr>
        <w:pStyle w:val="Compact"/>
        <w:numPr>
          <w:ilvl w:val="0"/>
          <w:numId w:val="1070"/>
        </w:numPr>
      </w:pPr>
      <w:r>
        <w:rPr>
          <w:rFonts w:hint="eastAsia"/>
        </w:rPr>
        <w:t xml:space="preserve">停止维护。</w:t>
      </w:r>
    </w:p>
    <w:bookmarkEnd w:id="135"/>
    <w:bookmarkStart w:id="136" w:name="资源状态"/>
    <w:p>
      <w:pPr>
        <w:pStyle w:val="Heading3"/>
      </w:pPr>
      <w:r>
        <w:rPr>
          <w:rFonts w:hint="eastAsia"/>
        </w:rPr>
        <w:t xml:space="preserve">资源状态</w:t>
      </w:r>
    </w:p>
    <w:p>
      <w:pPr>
        <w:pStyle w:val="Compact"/>
        <w:numPr>
          <w:ilvl w:val="0"/>
          <w:numId w:val="1071"/>
        </w:numPr>
      </w:pPr>
      <w:r>
        <w:rPr>
          <w:rFonts w:hint="eastAsia"/>
        </w:rPr>
        <w:t xml:space="preserve">可用；</w:t>
      </w:r>
    </w:p>
    <w:p>
      <w:pPr>
        <w:pStyle w:val="Compact"/>
        <w:numPr>
          <w:ilvl w:val="0"/>
          <w:numId w:val="1071"/>
        </w:numPr>
      </w:pPr>
      <w:r>
        <w:rPr>
          <w:rFonts w:hint="eastAsia"/>
        </w:rPr>
        <w:t xml:space="preserve">待验证；</w:t>
      </w:r>
    </w:p>
    <w:p>
      <w:pPr>
        <w:pStyle w:val="Compact"/>
        <w:numPr>
          <w:ilvl w:val="0"/>
          <w:numId w:val="1071"/>
        </w:numPr>
      </w:pPr>
      <w:r>
        <w:rPr>
          <w:rFonts w:hint="eastAsia"/>
        </w:rPr>
        <w:t xml:space="preserve">已失效；</w:t>
      </w:r>
    </w:p>
    <w:p>
      <w:pPr>
        <w:pStyle w:val="Compact"/>
        <w:numPr>
          <w:ilvl w:val="0"/>
          <w:numId w:val="1071"/>
        </w:numPr>
      </w:pPr>
      <w:r>
        <w:rPr>
          <w:rFonts w:hint="eastAsia"/>
        </w:rPr>
        <w:t xml:space="preserve">已归档。</w:t>
      </w:r>
    </w:p>
    <w:p>
      <w:pPr>
        <w:pStyle w:val="FirstParagraph"/>
      </w:pPr>
      <w:r>
        <w:rPr>
          <w:rFonts w:hint="eastAsia"/>
        </w:rPr>
        <w:t xml:space="preserve">不同内容类型不能共用一套含义模糊的状态。</w:t>
      </w:r>
    </w:p>
    <w:p>
      <w:r>
        <w:pict>
          <v:rect style="width:0;height:1.5pt" o:hralign="center" o:hrstd="t" o:hr="t"/>
        </w:pict>
      </w:r>
    </w:p>
    <w:bookmarkEnd w:id="136"/>
    <w:bookmarkEnd w:id="137"/>
    <w:bookmarkStart w:id="140" w:name="fr-007-本地预览"/>
    <w:p>
      <w:pPr>
        <w:pStyle w:val="Heading2"/>
      </w:pPr>
      <w:r>
        <w:t xml:space="preserve">FR-007 </w:t>
      </w:r>
      <w:r>
        <w:rPr>
          <w:rFonts w:hint="eastAsia"/>
        </w:rPr>
        <w:t xml:space="preserve">本地预览</w:t>
      </w:r>
    </w:p>
    <w:p>
      <w:pPr>
        <w:pStyle w:val="FirstParagraph"/>
      </w:pPr>
      <w:r>
        <w:rPr>
          <w:rFonts w:hint="eastAsia"/>
          <w:b/>
          <w:bCs/>
        </w:rPr>
        <w:t xml:space="preserve">优先级：P0</w:t>
      </w:r>
    </w:p>
    <w:bookmarkStart w:id="138" w:name="需求-2"/>
    <w:p>
      <w:pPr>
        <w:pStyle w:val="Heading3"/>
      </w:pPr>
      <w:r>
        <w:rPr>
          <w:rFonts w:hint="eastAsia"/>
        </w:rPr>
        <w:t xml:space="preserve">需求</w:t>
      </w:r>
    </w:p>
    <w:p>
      <w:pPr>
        <w:pStyle w:val="FirstParagraph"/>
      </w:pPr>
      <w:r>
        <w:rPr>
          <w:rFonts w:hint="eastAsia"/>
        </w:rPr>
        <w:t xml:space="preserve">正式发布前，网站主人必须能够看到接近正式网站的预览结果。</w:t>
      </w:r>
    </w:p>
    <w:bookmarkEnd w:id="138"/>
    <w:bookmarkStart w:id="139" w:name="验收-4"/>
    <w:p>
      <w:pPr>
        <w:pStyle w:val="Heading3"/>
      </w:pPr>
      <w:r>
        <w:rPr>
          <w:rFonts w:hint="eastAsia"/>
        </w:rPr>
        <w:t xml:space="preserve">验收</w:t>
      </w:r>
    </w:p>
    <w:p>
      <w:pPr>
        <w:pStyle w:val="Compact"/>
        <w:numPr>
          <w:ilvl w:val="0"/>
          <w:numId w:val="1072"/>
        </w:numPr>
      </w:pPr>
      <w:r>
        <w:rPr>
          <w:rFonts w:hint="eastAsia"/>
        </w:rPr>
        <w:t xml:space="preserve">预览不影响线上网站；</w:t>
      </w:r>
    </w:p>
    <w:p>
      <w:pPr>
        <w:pStyle w:val="Compact"/>
        <w:numPr>
          <w:ilvl w:val="0"/>
          <w:numId w:val="1072"/>
        </w:numPr>
      </w:pPr>
      <w:r>
        <w:rPr>
          <w:rFonts w:hint="eastAsia"/>
        </w:rPr>
        <w:t xml:space="preserve">草稿可以预览；</w:t>
      </w:r>
    </w:p>
    <w:p>
      <w:pPr>
        <w:pStyle w:val="Compact"/>
        <w:numPr>
          <w:ilvl w:val="0"/>
          <w:numId w:val="1072"/>
        </w:numPr>
      </w:pPr>
      <w:r>
        <w:rPr>
          <w:rFonts w:hint="eastAsia"/>
        </w:rPr>
        <w:t xml:space="preserve">图片和链接可以检查；</w:t>
      </w:r>
    </w:p>
    <w:p>
      <w:pPr>
        <w:pStyle w:val="Compact"/>
        <w:numPr>
          <w:ilvl w:val="0"/>
          <w:numId w:val="1072"/>
        </w:numPr>
      </w:pPr>
      <w:r>
        <w:rPr>
          <w:rFonts w:hint="eastAsia"/>
        </w:rPr>
        <w:t xml:space="preserve">预览和正式构建使用相同内容来源；</w:t>
      </w:r>
    </w:p>
    <w:p>
      <w:pPr>
        <w:pStyle w:val="Compact"/>
        <w:numPr>
          <w:ilvl w:val="0"/>
          <w:numId w:val="1072"/>
        </w:numPr>
      </w:pPr>
      <w:r>
        <w:rPr>
          <w:rFonts w:hint="eastAsia"/>
        </w:rPr>
        <w:t xml:space="preserve">预览失败时提供可理解的错误提示。</w:t>
      </w:r>
    </w:p>
    <w:p>
      <w:r>
        <w:pict>
          <v:rect style="width:0;height:1.5pt" o:hralign="center" o:hrstd="t" o:hr="t"/>
        </w:pict>
      </w:r>
    </w:p>
    <w:bookmarkEnd w:id="139"/>
    <w:bookmarkEnd w:id="140"/>
    <w:bookmarkStart w:id="143" w:name="fr-008-发布与回滚"/>
    <w:p>
      <w:pPr>
        <w:pStyle w:val="Heading2"/>
      </w:pPr>
      <w:r>
        <w:t xml:space="preserve">FR-008 </w:t>
      </w:r>
      <w:r>
        <w:rPr>
          <w:rFonts w:hint="eastAsia"/>
        </w:rPr>
        <w:t xml:space="preserve">发布与回滚</w:t>
      </w:r>
    </w:p>
    <w:p>
      <w:pPr>
        <w:pStyle w:val="FirstParagraph"/>
      </w:pPr>
      <w:r>
        <w:rPr>
          <w:rFonts w:hint="eastAsia"/>
          <w:b/>
          <w:bCs/>
        </w:rPr>
        <w:t xml:space="preserve">优先级：P0</w:t>
      </w:r>
    </w:p>
    <w:bookmarkStart w:id="141" w:name="发布要求"/>
    <w:p>
      <w:pPr>
        <w:pStyle w:val="Heading3"/>
      </w:pPr>
      <w:r>
        <w:rPr>
          <w:rFonts w:hint="eastAsia"/>
        </w:rPr>
        <w:t xml:space="preserve">发布要求</w:t>
      </w:r>
    </w:p>
    <w:p>
      <w:pPr>
        <w:pStyle w:val="SourceCode"/>
      </w:pPr>
      <w:r>
        <w:rPr>
          <w:rStyle w:val="VerbatimChar"/>
          <w:rFonts w:hint="eastAsia"/>
        </w:rPr>
        <w:t xml:space="preserve">本地检查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正式构建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上传待发布目录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验证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切换版本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线上检查</w:t>
      </w:r>
    </w:p>
    <w:bookmarkEnd w:id="141"/>
    <w:bookmarkStart w:id="142" w:name="回滚要求"/>
    <w:p>
      <w:pPr>
        <w:pStyle w:val="Heading3"/>
      </w:pPr>
      <w:r>
        <w:rPr>
          <w:rFonts w:hint="eastAsia"/>
        </w:rPr>
        <w:t xml:space="preserve">回滚要求</w:t>
      </w:r>
    </w:p>
    <w:p>
      <w:pPr>
        <w:pStyle w:val="Compact"/>
        <w:numPr>
          <w:ilvl w:val="0"/>
          <w:numId w:val="1073"/>
        </w:numPr>
      </w:pPr>
      <w:r>
        <w:rPr>
          <w:rFonts w:hint="eastAsia"/>
        </w:rPr>
        <w:t xml:space="preserve">保留上一正式版本；</w:t>
      </w:r>
    </w:p>
    <w:p>
      <w:pPr>
        <w:pStyle w:val="Compact"/>
        <w:numPr>
          <w:ilvl w:val="0"/>
          <w:numId w:val="1073"/>
        </w:numPr>
      </w:pPr>
      <w:r>
        <w:rPr>
          <w:rFonts w:hint="eastAsia"/>
        </w:rPr>
        <w:t xml:space="preserve">发布失败不得破坏当前网站；</w:t>
      </w:r>
    </w:p>
    <w:p>
      <w:pPr>
        <w:pStyle w:val="Compact"/>
        <w:numPr>
          <w:ilvl w:val="0"/>
          <w:numId w:val="1073"/>
        </w:numPr>
      </w:pPr>
      <w:r>
        <w:rPr>
          <w:rFonts w:hint="eastAsia"/>
        </w:rPr>
        <w:t xml:space="preserve">可以恢复到上一版本；</w:t>
      </w:r>
    </w:p>
    <w:p>
      <w:pPr>
        <w:pStyle w:val="Compact"/>
        <w:numPr>
          <w:ilvl w:val="0"/>
          <w:numId w:val="1073"/>
        </w:numPr>
      </w:pPr>
      <w:r>
        <w:rPr>
          <w:rFonts w:hint="eastAsia"/>
        </w:rPr>
        <w:t xml:space="preserve">每次发布有版本标识；</w:t>
      </w:r>
    </w:p>
    <w:p>
      <w:pPr>
        <w:pStyle w:val="Compact"/>
        <w:numPr>
          <w:ilvl w:val="0"/>
          <w:numId w:val="1073"/>
        </w:numPr>
      </w:pPr>
      <w:r>
        <w:rPr>
          <w:rFonts w:hint="eastAsia"/>
        </w:rPr>
        <w:t xml:space="preserve">每次发布有变更记录。</w:t>
      </w:r>
    </w:p>
    <w:p>
      <w:r>
        <w:pict>
          <v:rect style="width:0;height:1.5pt" o:hralign="center" o:hrstd="t" o:hr="t"/>
        </w:pict>
      </w:r>
    </w:p>
    <w:bookmarkEnd w:id="142"/>
    <w:bookmarkEnd w:id="143"/>
    <w:bookmarkStart w:id="146" w:name="fr-009-响应式适配"/>
    <w:p>
      <w:pPr>
        <w:pStyle w:val="Heading2"/>
      </w:pPr>
      <w:r>
        <w:t xml:space="preserve">FR-009 </w:t>
      </w:r>
      <w:r>
        <w:rPr>
          <w:rFonts w:hint="eastAsia"/>
        </w:rPr>
        <w:t xml:space="preserve">响应式适配</w:t>
      </w:r>
    </w:p>
    <w:p>
      <w:pPr>
        <w:pStyle w:val="FirstParagraph"/>
      </w:pPr>
      <w:r>
        <w:rPr>
          <w:rFonts w:hint="eastAsia"/>
          <w:b/>
          <w:bCs/>
        </w:rPr>
        <w:t xml:space="preserve">优先级：P0</w:t>
      </w:r>
    </w:p>
    <w:bookmarkStart w:id="144" w:name="目标终端"/>
    <w:p>
      <w:pPr>
        <w:pStyle w:val="Heading3"/>
      </w:pPr>
      <w:r>
        <w:rPr>
          <w:rFonts w:hint="eastAsia"/>
        </w:rPr>
        <w:t xml:space="preserve">目标终端</w:t>
      </w:r>
    </w:p>
    <w:p>
      <w:pPr>
        <w:pStyle w:val="Compact"/>
        <w:numPr>
          <w:ilvl w:val="0"/>
          <w:numId w:val="1074"/>
        </w:numPr>
      </w:pPr>
      <w:r>
        <w:t xml:space="preserve">360px </w:t>
      </w:r>
      <w:r>
        <w:rPr>
          <w:rFonts w:hint="eastAsia"/>
        </w:rPr>
        <w:t xml:space="preserve">左右窄屏手机；</w:t>
      </w:r>
    </w:p>
    <w:p>
      <w:pPr>
        <w:pStyle w:val="Compact"/>
        <w:numPr>
          <w:ilvl w:val="0"/>
          <w:numId w:val="1074"/>
        </w:numPr>
      </w:pPr>
      <w:r>
        <w:rPr>
          <w:rFonts w:hint="eastAsia"/>
        </w:rPr>
        <w:t xml:space="preserve">常见</w:t>
      </w:r>
      <w:r>
        <w:t xml:space="preserve"> Android </w:t>
      </w:r>
      <w:r>
        <w:rPr>
          <w:rFonts w:hint="eastAsia"/>
        </w:rPr>
        <w:t xml:space="preserve">和</w:t>
      </w:r>
      <w:r>
        <w:t xml:space="preserve"> HarmonyOS </w:t>
      </w:r>
      <w:r>
        <w:rPr>
          <w:rFonts w:hint="eastAsia"/>
        </w:rPr>
        <w:t xml:space="preserve">手机；</w:t>
      </w:r>
    </w:p>
    <w:p>
      <w:pPr>
        <w:pStyle w:val="Compact"/>
        <w:numPr>
          <w:ilvl w:val="0"/>
          <w:numId w:val="1074"/>
        </w:numPr>
      </w:pPr>
      <w:r>
        <w:rPr>
          <w:rFonts w:hint="eastAsia"/>
        </w:rPr>
        <w:t xml:space="preserve">平板；</w:t>
      </w:r>
    </w:p>
    <w:p>
      <w:pPr>
        <w:pStyle w:val="Compact"/>
        <w:numPr>
          <w:ilvl w:val="0"/>
          <w:numId w:val="1074"/>
        </w:numPr>
      </w:pPr>
      <w:r>
        <w:rPr>
          <w:rFonts w:hint="eastAsia"/>
        </w:rPr>
        <w:t xml:space="preserve">普通笔记本；</w:t>
      </w:r>
    </w:p>
    <w:p>
      <w:pPr>
        <w:pStyle w:val="Compact"/>
        <w:numPr>
          <w:ilvl w:val="0"/>
          <w:numId w:val="1074"/>
        </w:numPr>
      </w:pPr>
      <w:r>
        <w:t xml:space="preserve">1920×1080 </w:t>
      </w:r>
      <w:r>
        <w:rPr>
          <w:rFonts w:hint="eastAsia"/>
        </w:rPr>
        <w:t xml:space="preserve">桌面显示器。</w:t>
      </w:r>
    </w:p>
    <w:bookmarkEnd w:id="144"/>
    <w:bookmarkStart w:id="145" w:name="验收-5"/>
    <w:p>
      <w:pPr>
        <w:pStyle w:val="Heading3"/>
      </w:pPr>
      <w:r>
        <w:rPr>
          <w:rFonts w:hint="eastAsia"/>
        </w:rPr>
        <w:t xml:space="preserve">验收</w:t>
      </w:r>
    </w:p>
    <w:p>
      <w:pPr>
        <w:pStyle w:val="Compact"/>
        <w:numPr>
          <w:ilvl w:val="0"/>
          <w:numId w:val="1075"/>
        </w:numPr>
      </w:pPr>
      <w:r>
        <w:rPr>
          <w:rFonts w:hint="eastAsia"/>
        </w:rPr>
        <w:t xml:space="preserve">页面不出现整体横向滚动；</w:t>
      </w:r>
    </w:p>
    <w:p>
      <w:pPr>
        <w:pStyle w:val="Compact"/>
        <w:numPr>
          <w:ilvl w:val="0"/>
          <w:numId w:val="1075"/>
        </w:numPr>
      </w:pPr>
      <w:r>
        <w:rPr>
          <w:rFonts w:hint="eastAsia"/>
        </w:rPr>
        <w:t xml:space="preserve">正文不被遮挡；</w:t>
      </w:r>
    </w:p>
    <w:p>
      <w:pPr>
        <w:pStyle w:val="Compact"/>
        <w:numPr>
          <w:ilvl w:val="0"/>
          <w:numId w:val="1075"/>
        </w:numPr>
      </w:pPr>
      <w:r>
        <w:rPr>
          <w:rFonts w:hint="eastAsia"/>
        </w:rPr>
        <w:t xml:space="preserve">导航可以操作；</w:t>
      </w:r>
    </w:p>
    <w:p>
      <w:pPr>
        <w:pStyle w:val="Compact"/>
        <w:numPr>
          <w:ilvl w:val="0"/>
          <w:numId w:val="1075"/>
        </w:numPr>
      </w:pPr>
      <w:r>
        <w:rPr>
          <w:rFonts w:hint="eastAsia"/>
        </w:rPr>
        <w:t xml:space="preserve">按钮点击区域足够；</w:t>
      </w:r>
    </w:p>
    <w:p>
      <w:pPr>
        <w:pStyle w:val="Compact"/>
        <w:numPr>
          <w:ilvl w:val="0"/>
          <w:numId w:val="1075"/>
        </w:numPr>
      </w:pPr>
      <w:r>
        <w:rPr>
          <w:rFonts w:hint="eastAsia"/>
        </w:rPr>
        <w:t xml:space="preserve">图片不严重变形；</w:t>
      </w:r>
    </w:p>
    <w:p>
      <w:pPr>
        <w:pStyle w:val="Compact"/>
        <w:numPr>
          <w:ilvl w:val="0"/>
          <w:numId w:val="1075"/>
        </w:numPr>
      </w:pPr>
      <w:r>
        <w:rPr>
          <w:rFonts w:hint="eastAsia"/>
        </w:rPr>
        <w:t xml:space="preserve">代码块可以独立横向滚动；</w:t>
      </w:r>
    </w:p>
    <w:p>
      <w:pPr>
        <w:pStyle w:val="Compact"/>
        <w:numPr>
          <w:ilvl w:val="0"/>
          <w:numId w:val="1075"/>
        </w:numPr>
      </w:pPr>
      <w:r>
        <w:rPr>
          <w:rFonts w:hint="eastAsia"/>
        </w:rPr>
        <w:t xml:space="preserve">文字无需放大才能阅读。</w:t>
      </w:r>
    </w:p>
    <w:p>
      <w:r>
        <w:pict>
          <v:rect style="width:0;height:1.5pt" o:hralign="center" o:hrstd="t" o:hr="t"/>
        </w:pict>
      </w:r>
    </w:p>
    <w:bookmarkEnd w:id="145"/>
    <w:bookmarkEnd w:id="146"/>
    <w:bookmarkStart w:id="149" w:name="fr-010-seo-基础能力"/>
    <w:p>
      <w:pPr>
        <w:pStyle w:val="Heading2"/>
      </w:pPr>
      <w:r>
        <w:t xml:space="preserve">FR-010 SEO </w:t>
      </w:r>
      <w:r>
        <w:rPr>
          <w:rFonts w:hint="eastAsia"/>
        </w:rPr>
        <w:t xml:space="preserve">基础能力</w:t>
      </w:r>
    </w:p>
    <w:p>
      <w:pPr>
        <w:pStyle w:val="FirstParagraph"/>
      </w:pPr>
      <w:r>
        <w:rPr>
          <w:rFonts w:hint="eastAsia"/>
          <w:b/>
          <w:bCs/>
        </w:rPr>
        <w:t xml:space="preserve">优先级：P0</w:t>
      </w:r>
    </w:p>
    <w:bookmarkStart w:id="147" w:name="必须包含-4"/>
    <w:p>
      <w:pPr>
        <w:pStyle w:val="Heading3"/>
      </w:pPr>
      <w:r>
        <w:rPr>
          <w:rFonts w:hint="eastAsia"/>
        </w:rPr>
        <w:t xml:space="preserve">必须包含</w:t>
      </w:r>
    </w:p>
    <w:p>
      <w:pPr>
        <w:pStyle w:val="Compact"/>
        <w:numPr>
          <w:ilvl w:val="0"/>
          <w:numId w:val="1076"/>
        </w:numPr>
      </w:pPr>
      <w:r>
        <w:rPr>
          <w:rFonts w:hint="eastAsia"/>
        </w:rPr>
        <w:t xml:space="preserve">每页独立标题；</w:t>
      </w:r>
    </w:p>
    <w:p>
      <w:pPr>
        <w:pStyle w:val="Compact"/>
        <w:numPr>
          <w:ilvl w:val="0"/>
          <w:numId w:val="1076"/>
        </w:numPr>
      </w:pPr>
      <w:r>
        <w:rPr>
          <w:rFonts w:hint="eastAsia"/>
        </w:rPr>
        <w:t xml:space="preserve">每页独立描述；</w:t>
      </w:r>
    </w:p>
    <w:p>
      <w:pPr>
        <w:pStyle w:val="Compact"/>
        <w:numPr>
          <w:ilvl w:val="0"/>
          <w:numId w:val="1076"/>
        </w:numPr>
      </w:pPr>
      <w:r>
        <w:t xml:space="preserve">canonical </w:t>
      </w:r>
      <w:r>
        <w:rPr>
          <w:rFonts w:hint="eastAsia"/>
        </w:rPr>
        <w:t xml:space="preserve">地址；</w:t>
      </w:r>
    </w:p>
    <w:p>
      <w:pPr>
        <w:pStyle w:val="Compact"/>
        <w:numPr>
          <w:ilvl w:val="0"/>
          <w:numId w:val="1076"/>
        </w:numPr>
      </w:pPr>
      <w:r>
        <w:t xml:space="preserve">Open Graph </w:t>
      </w:r>
      <w:r>
        <w:rPr>
          <w:rFonts w:hint="eastAsia"/>
        </w:rPr>
        <w:t xml:space="preserve">信息；</w:t>
      </w:r>
    </w:p>
    <w:p>
      <w:pPr>
        <w:pStyle w:val="Compact"/>
        <w:numPr>
          <w:ilvl w:val="0"/>
          <w:numId w:val="1076"/>
        </w:numPr>
      </w:pPr>
      <w:r>
        <w:rPr>
          <w:rFonts w:hint="eastAsia"/>
        </w:rPr>
        <w:t xml:space="preserve">网站图标；</w:t>
      </w:r>
    </w:p>
    <w:p>
      <w:pPr>
        <w:pStyle w:val="Compact"/>
        <w:numPr>
          <w:ilvl w:val="0"/>
          <w:numId w:val="1076"/>
        </w:numPr>
      </w:pPr>
      <w:r>
        <w:rPr>
          <w:rFonts w:hint="eastAsia"/>
        </w:rPr>
        <w:t xml:space="preserve">sitemap；</w:t>
      </w:r>
    </w:p>
    <w:p>
      <w:pPr>
        <w:pStyle w:val="Compact"/>
        <w:numPr>
          <w:ilvl w:val="0"/>
          <w:numId w:val="1076"/>
        </w:numPr>
      </w:pPr>
      <w:r>
        <w:rPr>
          <w:rFonts w:hint="eastAsia"/>
        </w:rPr>
        <w:t xml:space="preserve">robots；</w:t>
      </w:r>
    </w:p>
    <w:p>
      <w:pPr>
        <w:pStyle w:val="Compact"/>
        <w:numPr>
          <w:ilvl w:val="0"/>
          <w:numId w:val="1076"/>
        </w:numPr>
      </w:pPr>
      <w:r>
        <w:rPr>
          <w:rFonts w:hint="eastAsia"/>
        </w:rPr>
        <w:t xml:space="preserve">规范标题层级；</w:t>
      </w:r>
    </w:p>
    <w:p>
      <w:pPr>
        <w:pStyle w:val="Compact"/>
        <w:numPr>
          <w:ilvl w:val="0"/>
          <w:numId w:val="1076"/>
        </w:numPr>
      </w:pPr>
      <w:r>
        <w:rPr>
          <w:rFonts w:hint="eastAsia"/>
        </w:rPr>
        <w:t xml:space="preserve">文章结构化信息；</w:t>
      </w:r>
    </w:p>
    <w:p>
      <w:pPr>
        <w:pStyle w:val="Compact"/>
        <w:numPr>
          <w:ilvl w:val="0"/>
          <w:numId w:val="1076"/>
        </w:numPr>
      </w:pPr>
      <w:r>
        <w:rPr>
          <w:rFonts w:hint="eastAsia"/>
        </w:rPr>
        <w:t xml:space="preserve">图片替代文字；</w:t>
      </w:r>
    </w:p>
    <w:p>
      <w:pPr>
        <w:pStyle w:val="Compact"/>
        <w:numPr>
          <w:ilvl w:val="0"/>
          <w:numId w:val="1076"/>
        </w:numPr>
      </w:pPr>
      <w:r>
        <w:rPr>
          <w:rFonts w:hint="eastAsia"/>
        </w:rPr>
        <w:t xml:space="preserve">正确的正式域名配置。</w:t>
      </w:r>
    </w:p>
    <w:bookmarkEnd w:id="147"/>
    <w:bookmarkStart w:id="148" w:name="验收-6"/>
    <w:p>
      <w:pPr>
        <w:pStyle w:val="Heading3"/>
      </w:pPr>
      <w:r>
        <w:rPr>
          <w:rFonts w:hint="eastAsia"/>
        </w:rPr>
        <w:t xml:space="preserve">验收</w:t>
      </w:r>
    </w:p>
    <w:p>
      <w:pPr>
        <w:pStyle w:val="Compact"/>
        <w:numPr>
          <w:ilvl w:val="0"/>
          <w:numId w:val="1077"/>
        </w:numPr>
      </w:pPr>
      <w:r>
        <w:rPr>
          <w:rFonts w:hint="eastAsia"/>
        </w:rPr>
        <w:t xml:space="preserve">不出现大量页面共用同一个标题；</w:t>
      </w:r>
    </w:p>
    <w:p>
      <w:pPr>
        <w:pStyle w:val="Compact"/>
        <w:numPr>
          <w:ilvl w:val="0"/>
          <w:numId w:val="1077"/>
        </w:numPr>
      </w:pPr>
      <w:r>
        <w:rPr>
          <w:rFonts w:hint="eastAsia"/>
        </w:rPr>
        <w:t xml:space="preserve">草稿不进入</w:t>
      </w:r>
      <w:r>
        <w:t xml:space="preserve"> </w:t>
      </w:r>
      <w:r>
        <w:rPr>
          <w:rFonts w:hint="eastAsia"/>
        </w:rPr>
        <w:t xml:space="preserve">sitemap；</w:t>
      </w:r>
    </w:p>
    <w:p>
      <w:pPr>
        <w:pStyle w:val="Compact"/>
        <w:numPr>
          <w:ilvl w:val="0"/>
          <w:numId w:val="1077"/>
        </w:numPr>
      </w:pPr>
      <w:r>
        <w:t xml:space="preserve">404 </w:t>
      </w:r>
      <w:r>
        <w:rPr>
          <w:rFonts w:hint="eastAsia"/>
        </w:rPr>
        <w:t xml:space="preserve">不进入搜索索引；</w:t>
      </w:r>
    </w:p>
    <w:p>
      <w:pPr>
        <w:pStyle w:val="Compact"/>
        <w:numPr>
          <w:ilvl w:val="0"/>
          <w:numId w:val="1077"/>
        </w:numPr>
      </w:pPr>
      <w:r>
        <w:rPr>
          <w:rFonts w:hint="eastAsia"/>
        </w:rPr>
        <w:t xml:space="preserve">分享文章时能显示正确标题和摘要。</w:t>
      </w:r>
    </w:p>
    <w:p>
      <w:r>
        <w:pict>
          <v:rect style="width:0;height:1.5pt" o:hralign="center" o:hrstd="t" o:hr="t"/>
        </w:pict>
      </w:r>
    </w:p>
    <w:bookmarkEnd w:id="148"/>
    <w:bookmarkEnd w:id="149"/>
    <w:bookmarkStart w:id="151" w:name="fr-011-rss"/>
    <w:p>
      <w:pPr>
        <w:pStyle w:val="Heading2"/>
      </w:pPr>
      <w:r>
        <w:t xml:space="preserve">FR-011 RSS</w:t>
      </w:r>
    </w:p>
    <w:p>
      <w:pPr>
        <w:pStyle w:val="FirstParagraph"/>
      </w:pPr>
      <w:r>
        <w:rPr>
          <w:rFonts w:hint="eastAsia"/>
          <w:b/>
          <w:bCs/>
        </w:rPr>
        <w:t xml:space="preserve">优先级：P1</w:t>
      </w:r>
    </w:p>
    <w:p>
      <w:pPr>
        <w:pStyle w:val="BodyText"/>
      </w:pPr>
      <w:r>
        <w:rPr>
          <w:rFonts w:hint="eastAsia"/>
        </w:rPr>
        <w:t xml:space="preserve">提供文章更新订阅。</w:t>
      </w:r>
    </w:p>
    <w:bookmarkStart w:id="150" w:name="验收-7"/>
    <w:p>
      <w:pPr>
        <w:pStyle w:val="Heading3"/>
      </w:pPr>
      <w:r>
        <w:rPr>
          <w:rFonts w:hint="eastAsia"/>
        </w:rPr>
        <w:t xml:space="preserve">验收</w:t>
      </w:r>
    </w:p>
    <w:p>
      <w:pPr>
        <w:pStyle w:val="Compact"/>
        <w:numPr>
          <w:ilvl w:val="0"/>
          <w:numId w:val="1078"/>
        </w:numPr>
      </w:pPr>
      <w:r>
        <w:t xml:space="preserve">RSS </w:t>
      </w:r>
      <w:r>
        <w:rPr>
          <w:rFonts w:hint="eastAsia"/>
        </w:rPr>
        <w:t xml:space="preserve">只包含已发布内容；</w:t>
      </w:r>
    </w:p>
    <w:p>
      <w:pPr>
        <w:pStyle w:val="Compact"/>
        <w:numPr>
          <w:ilvl w:val="0"/>
          <w:numId w:val="1078"/>
        </w:numPr>
      </w:pPr>
      <w:r>
        <w:rPr>
          <w:rFonts w:hint="eastAsia"/>
        </w:rPr>
        <w:t xml:space="preserve">标题、摘要、时间和链接正确；</w:t>
      </w:r>
    </w:p>
    <w:p>
      <w:pPr>
        <w:pStyle w:val="Compact"/>
        <w:numPr>
          <w:ilvl w:val="0"/>
          <w:numId w:val="1078"/>
        </w:numPr>
      </w:pPr>
      <w:r>
        <w:rPr>
          <w:rFonts w:hint="eastAsia"/>
        </w:rPr>
        <w:t xml:space="preserve">正式域名正确；</w:t>
      </w:r>
    </w:p>
    <w:p>
      <w:pPr>
        <w:pStyle w:val="Compact"/>
        <w:numPr>
          <w:ilvl w:val="0"/>
          <w:numId w:val="1078"/>
        </w:numPr>
      </w:pPr>
      <w:r>
        <w:rPr>
          <w:rFonts w:hint="eastAsia"/>
        </w:rPr>
        <w:t xml:space="preserve">内容更新后</w:t>
      </w:r>
      <w:r>
        <w:t xml:space="preserve"> RSS </w:t>
      </w:r>
      <w:r>
        <w:rPr>
          <w:rFonts w:hint="eastAsia"/>
        </w:rPr>
        <w:t xml:space="preserve">同步更新。</w:t>
      </w:r>
    </w:p>
    <w:p>
      <w:r>
        <w:pict>
          <v:rect style="width:0;height:1.5pt" o:hralign="center" o:hrstd="t" o:hr="t"/>
        </w:pict>
      </w:r>
    </w:p>
    <w:bookmarkEnd w:id="150"/>
    <w:bookmarkEnd w:id="151"/>
    <w:bookmarkStart w:id="155" w:name="fr-012-联系入口"/>
    <w:p>
      <w:pPr>
        <w:pStyle w:val="Heading2"/>
      </w:pPr>
      <w:r>
        <w:t xml:space="preserve">FR-012 </w:t>
      </w:r>
      <w:r>
        <w:rPr>
          <w:rFonts w:hint="eastAsia"/>
        </w:rPr>
        <w:t xml:space="preserve">联系入口</w:t>
      </w:r>
    </w:p>
    <w:p>
      <w:pPr>
        <w:pStyle w:val="FirstParagraph"/>
      </w:pPr>
      <w:r>
        <w:rPr>
          <w:rFonts w:hint="eastAsia"/>
          <w:b/>
          <w:bCs/>
        </w:rPr>
        <w:t xml:space="preserve">优先级：P0</w:t>
      </w:r>
    </w:p>
    <w:bookmarkStart w:id="152" w:name="需求-3"/>
    <w:p>
      <w:pPr>
        <w:pStyle w:val="Heading3"/>
      </w:pPr>
      <w:r>
        <w:rPr>
          <w:rFonts w:hint="eastAsia"/>
        </w:rPr>
        <w:t xml:space="preserve">需求</w:t>
      </w:r>
    </w:p>
    <w:p>
      <w:pPr>
        <w:pStyle w:val="FirstParagraph"/>
      </w:pPr>
      <w:r>
        <w:rPr>
          <w:rFonts w:hint="eastAsia"/>
        </w:rPr>
        <w:t xml:space="preserve">网站提供安全、明确的联系入口。</w:t>
      </w:r>
    </w:p>
    <w:bookmarkEnd w:id="152"/>
    <w:bookmarkStart w:id="153" w:name="可选方式"/>
    <w:p>
      <w:pPr>
        <w:pStyle w:val="Heading3"/>
      </w:pPr>
      <w:r>
        <w:rPr>
          <w:rFonts w:hint="eastAsia"/>
        </w:rPr>
        <w:t xml:space="preserve">可选方式</w:t>
      </w:r>
    </w:p>
    <w:p>
      <w:pPr>
        <w:pStyle w:val="Compact"/>
        <w:numPr>
          <w:ilvl w:val="0"/>
          <w:numId w:val="1079"/>
        </w:numPr>
      </w:pPr>
      <w:r>
        <w:rPr>
          <w:rFonts w:hint="eastAsia"/>
        </w:rPr>
        <w:t xml:space="preserve">公开邮箱；</w:t>
      </w:r>
    </w:p>
    <w:p>
      <w:pPr>
        <w:pStyle w:val="Compact"/>
        <w:numPr>
          <w:ilvl w:val="0"/>
          <w:numId w:val="1079"/>
        </w:numPr>
      </w:pPr>
      <w:r>
        <w:rPr>
          <w:rFonts w:hint="eastAsia"/>
        </w:rPr>
        <w:t xml:space="preserve">GitHub；</w:t>
      </w:r>
    </w:p>
    <w:p>
      <w:pPr>
        <w:pStyle w:val="Compact"/>
        <w:numPr>
          <w:ilvl w:val="0"/>
          <w:numId w:val="1079"/>
        </w:numPr>
      </w:pPr>
      <w:r>
        <w:rPr>
          <w:rFonts w:hint="eastAsia"/>
        </w:rPr>
        <w:t xml:space="preserve">其他公开社交平台；</w:t>
      </w:r>
    </w:p>
    <w:p>
      <w:pPr>
        <w:pStyle w:val="Compact"/>
        <w:numPr>
          <w:ilvl w:val="0"/>
          <w:numId w:val="1079"/>
        </w:numPr>
      </w:pPr>
      <w:r>
        <w:rPr>
          <w:rFonts w:hint="eastAsia"/>
        </w:rPr>
        <w:t xml:space="preserve">联系表单。</w:t>
      </w:r>
    </w:p>
    <w:p>
      <w:pPr>
        <w:pStyle w:val="FirstParagraph"/>
      </w:pPr>
      <w:r>
        <w:rPr>
          <w:rFonts w:hint="eastAsia"/>
        </w:rPr>
        <w:t xml:space="preserve">第一版优先使用简单、可控的公开联系方式，不急于开发复杂表单后端。</w:t>
      </w:r>
    </w:p>
    <w:bookmarkEnd w:id="153"/>
    <w:bookmarkStart w:id="154" w:name="安全要求"/>
    <w:p>
      <w:pPr>
        <w:pStyle w:val="Heading3"/>
      </w:pPr>
      <w:r>
        <w:rPr>
          <w:rFonts w:hint="eastAsia"/>
        </w:rPr>
        <w:t xml:space="preserve">安全要求</w:t>
      </w:r>
    </w:p>
    <w:p>
      <w:pPr>
        <w:pStyle w:val="Compact"/>
        <w:numPr>
          <w:ilvl w:val="0"/>
          <w:numId w:val="1080"/>
        </w:numPr>
      </w:pPr>
      <w:r>
        <w:rPr>
          <w:rFonts w:hint="eastAsia"/>
        </w:rPr>
        <w:t xml:space="preserve">不公开私人手机号；</w:t>
      </w:r>
    </w:p>
    <w:p>
      <w:pPr>
        <w:pStyle w:val="Compact"/>
        <w:numPr>
          <w:ilvl w:val="0"/>
          <w:numId w:val="1080"/>
        </w:numPr>
      </w:pPr>
      <w:r>
        <w:rPr>
          <w:rFonts w:hint="eastAsia"/>
        </w:rPr>
        <w:t xml:space="preserve">不暴露管理账号；</w:t>
      </w:r>
    </w:p>
    <w:p>
      <w:pPr>
        <w:pStyle w:val="Compact"/>
        <w:numPr>
          <w:ilvl w:val="0"/>
          <w:numId w:val="1080"/>
        </w:numPr>
      </w:pPr>
      <w:r>
        <w:rPr>
          <w:rFonts w:hint="eastAsia"/>
        </w:rPr>
        <w:t xml:space="preserve">联系方式由网站主人确认后发布；</w:t>
      </w:r>
    </w:p>
    <w:p>
      <w:pPr>
        <w:pStyle w:val="Compact"/>
        <w:numPr>
          <w:ilvl w:val="0"/>
          <w:numId w:val="1080"/>
        </w:numPr>
      </w:pPr>
      <w:r>
        <w:rPr>
          <w:rFonts w:hint="eastAsia"/>
        </w:rPr>
        <w:t xml:space="preserve">外部链接明确提示跳转。</w:t>
      </w:r>
    </w:p>
    <w:p>
      <w:r>
        <w:pict>
          <v:rect style="width:0;height:1.5pt" o:hralign="center" o:hrstd="t" o:hr="t"/>
        </w:pict>
      </w:r>
    </w:p>
    <w:bookmarkEnd w:id="154"/>
    <w:bookmarkEnd w:id="155"/>
    <w:bookmarkStart w:id="156" w:name="fr-013-访问统计"/>
    <w:p>
      <w:pPr>
        <w:pStyle w:val="Heading2"/>
      </w:pPr>
      <w:r>
        <w:t xml:space="preserve">FR-013 </w:t>
      </w:r>
      <w:r>
        <w:rPr>
          <w:rFonts w:hint="eastAsia"/>
        </w:rPr>
        <w:t xml:space="preserve">访问统计</w:t>
      </w:r>
    </w:p>
    <w:p>
      <w:pPr>
        <w:pStyle w:val="FirstParagraph"/>
      </w:pPr>
      <w:r>
        <w:rPr>
          <w:rFonts w:hint="eastAsia"/>
          <w:b/>
          <w:bCs/>
        </w:rPr>
        <w:t xml:space="preserve">优先级：P2</w:t>
      </w:r>
    </w:p>
    <w:p>
      <w:pPr>
        <w:pStyle w:val="BodyText"/>
      </w:pPr>
      <w:r>
        <w:rPr>
          <w:rFonts w:hint="eastAsia"/>
        </w:rPr>
        <w:t xml:space="preserve">访问统计不是上线阻塞项。</w:t>
      </w:r>
    </w:p>
    <w:p>
      <w:pPr>
        <w:pStyle w:val="BodyText"/>
      </w:pPr>
      <w:r>
        <w:rPr>
          <w:rFonts w:hint="eastAsia"/>
        </w:rPr>
        <w:t xml:space="preserve">如后续增加，应优先满足：</w:t>
      </w:r>
    </w:p>
    <w:p>
      <w:pPr>
        <w:pStyle w:val="Compact"/>
        <w:numPr>
          <w:ilvl w:val="0"/>
          <w:numId w:val="1081"/>
        </w:numPr>
      </w:pPr>
      <w:r>
        <w:rPr>
          <w:rFonts w:hint="eastAsia"/>
        </w:rPr>
        <w:t xml:space="preserve">隐私友好；</w:t>
      </w:r>
    </w:p>
    <w:p>
      <w:pPr>
        <w:pStyle w:val="Compact"/>
        <w:numPr>
          <w:ilvl w:val="0"/>
          <w:numId w:val="1081"/>
        </w:numPr>
      </w:pPr>
      <w:r>
        <w:rPr>
          <w:rFonts w:hint="eastAsia"/>
        </w:rPr>
        <w:t xml:space="preserve">数据最小化；</w:t>
      </w:r>
    </w:p>
    <w:p>
      <w:pPr>
        <w:pStyle w:val="Compact"/>
        <w:numPr>
          <w:ilvl w:val="0"/>
          <w:numId w:val="1081"/>
        </w:numPr>
      </w:pPr>
      <w:r>
        <w:rPr>
          <w:rFonts w:hint="eastAsia"/>
        </w:rPr>
        <w:t xml:space="preserve">不影响页面性能；</w:t>
      </w:r>
    </w:p>
    <w:p>
      <w:pPr>
        <w:pStyle w:val="Compact"/>
        <w:numPr>
          <w:ilvl w:val="0"/>
          <w:numId w:val="1081"/>
        </w:numPr>
      </w:pPr>
      <w:r>
        <w:rPr>
          <w:rFonts w:hint="eastAsia"/>
        </w:rPr>
        <w:t xml:space="preserve">可以移除；</w:t>
      </w:r>
    </w:p>
    <w:p>
      <w:pPr>
        <w:pStyle w:val="Compact"/>
        <w:numPr>
          <w:ilvl w:val="0"/>
          <w:numId w:val="1081"/>
        </w:numPr>
      </w:pPr>
      <w:r>
        <w:rPr>
          <w:rFonts w:hint="eastAsia"/>
        </w:rPr>
        <w:t xml:space="preserve">不成为网站运行的必要条件；</w:t>
      </w:r>
    </w:p>
    <w:p>
      <w:pPr>
        <w:pStyle w:val="Compact"/>
        <w:numPr>
          <w:ilvl w:val="0"/>
          <w:numId w:val="1081"/>
        </w:numPr>
      </w:pPr>
      <w:r>
        <w:rPr>
          <w:rFonts w:hint="eastAsia"/>
        </w:rPr>
        <w:t xml:space="preserve">明确说明是否使用</w:t>
      </w:r>
      <w:r>
        <w:t xml:space="preserve"> Cookie。</w:t>
      </w:r>
    </w:p>
    <w:p>
      <w:r>
        <w:pict>
          <v:rect style="width:0;height:1.5pt" o:hralign="center" o:hrstd="t" o:hr="t"/>
        </w:pict>
      </w:r>
    </w:p>
    <w:bookmarkEnd w:id="156"/>
    <w:bookmarkStart w:id="157" w:name="fr-014-评论"/>
    <w:p>
      <w:pPr>
        <w:pStyle w:val="Heading2"/>
      </w:pPr>
      <w:r>
        <w:t xml:space="preserve">FR-014 </w:t>
      </w:r>
      <w:r>
        <w:rPr>
          <w:rFonts w:hint="eastAsia"/>
        </w:rPr>
        <w:t xml:space="preserve">评论</w:t>
      </w:r>
    </w:p>
    <w:p>
      <w:pPr>
        <w:pStyle w:val="FirstParagraph"/>
      </w:pPr>
      <w:r>
        <w:rPr>
          <w:rFonts w:hint="eastAsia"/>
          <w:b/>
          <w:bCs/>
        </w:rPr>
        <w:t xml:space="preserve">优先级：P3</w:t>
      </w:r>
    </w:p>
    <w:p>
      <w:pPr>
        <w:pStyle w:val="BodyText"/>
      </w:pPr>
      <w:r>
        <w:rPr>
          <w:rFonts w:hint="eastAsia"/>
        </w:rPr>
        <w:t xml:space="preserve">第一版不开放评论。</w:t>
      </w:r>
    </w:p>
    <w:p>
      <w:pPr>
        <w:pStyle w:val="BodyText"/>
      </w:pPr>
      <w:r>
        <w:rPr>
          <w:rFonts w:hint="eastAsia"/>
        </w:rPr>
        <w:t xml:space="preserve">后续评论系统必须满足：</w:t>
      </w:r>
    </w:p>
    <w:p>
      <w:pPr>
        <w:pStyle w:val="Compact"/>
        <w:numPr>
          <w:ilvl w:val="0"/>
          <w:numId w:val="1082"/>
        </w:numPr>
      </w:pPr>
      <w:r>
        <w:rPr>
          <w:rFonts w:hint="eastAsia"/>
        </w:rPr>
        <w:t xml:space="preserve">垃圾信息处理；</w:t>
      </w:r>
    </w:p>
    <w:p>
      <w:pPr>
        <w:pStyle w:val="Compact"/>
        <w:numPr>
          <w:ilvl w:val="0"/>
          <w:numId w:val="1082"/>
        </w:numPr>
      </w:pPr>
      <w:r>
        <w:rPr>
          <w:rFonts w:hint="eastAsia"/>
        </w:rPr>
        <w:t xml:space="preserve">内容审核；</w:t>
      </w:r>
    </w:p>
    <w:p>
      <w:pPr>
        <w:pStyle w:val="Compact"/>
        <w:numPr>
          <w:ilvl w:val="0"/>
          <w:numId w:val="1082"/>
        </w:numPr>
      </w:pPr>
      <w:r>
        <w:rPr>
          <w:rFonts w:hint="eastAsia"/>
        </w:rPr>
        <w:t xml:space="preserve">删除机制；</w:t>
      </w:r>
    </w:p>
    <w:p>
      <w:pPr>
        <w:pStyle w:val="Compact"/>
        <w:numPr>
          <w:ilvl w:val="0"/>
          <w:numId w:val="1082"/>
        </w:numPr>
      </w:pPr>
      <w:r>
        <w:rPr>
          <w:rFonts w:hint="eastAsia"/>
        </w:rPr>
        <w:t xml:space="preserve">隐私政策；</w:t>
      </w:r>
    </w:p>
    <w:p>
      <w:pPr>
        <w:pStyle w:val="Compact"/>
        <w:numPr>
          <w:ilvl w:val="0"/>
          <w:numId w:val="1082"/>
        </w:numPr>
      </w:pPr>
      <w:r>
        <w:rPr>
          <w:rFonts w:hint="eastAsia"/>
        </w:rPr>
        <w:t xml:space="preserve">用户身份说明；</w:t>
      </w:r>
    </w:p>
    <w:p>
      <w:pPr>
        <w:pStyle w:val="Compact"/>
        <w:numPr>
          <w:ilvl w:val="0"/>
          <w:numId w:val="1082"/>
        </w:numPr>
      </w:pPr>
      <w:r>
        <w:rPr>
          <w:rFonts w:hint="eastAsia"/>
        </w:rPr>
        <w:t xml:space="preserve">数据导出；</w:t>
      </w:r>
    </w:p>
    <w:p>
      <w:pPr>
        <w:pStyle w:val="Compact"/>
        <w:numPr>
          <w:ilvl w:val="0"/>
          <w:numId w:val="1082"/>
        </w:numPr>
      </w:pPr>
      <w:r>
        <w:rPr>
          <w:rFonts w:hint="eastAsia"/>
        </w:rPr>
        <w:t xml:space="preserve">数据备份；</w:t>
      </w:r>
    </w:p>
    <w:p>
      <w:pPr>
        <w:pStyle w:val="Compact"/>
        <w:numPr>
          <w:ilvl w:val="0"/>
          <w:numId w:val="1082"/>
        </w:numPr>
      </w:pPr>
      <w:r>
        <w:rPr>
          <w:rFonts w:hint="eastAsia"/>
        </w:rPr>
        <w:t xml:space="preserve">不强绑定单一外部平台。</w:t>
      </w:r>
    </w:p>
    <w:p>
      <w:r>
        <w:pict>
          <v:rect style="width:0;height:1.5pt" o:hralign="center" o:hrstd="t" o:hr="t"/>
        </w:pict>
      </w:r>
    </w:p>
    <w:bookmarkEnd w:id="157"/>
    <w:bookmarkEnd w:id="158"/>
    <w:bookmarkStart w:id="166" w:name="十二内容规范"/>
    <w:p>
      <w:pPr>
        <w:pStyle w:val="Heading1"/>
      </w:pPr>
      <w:r>
        <w:rPr>
          <w:rFonts w:hint="eastAsia"/>
        </w:rPr>
        <w:t xml:space="preserve">十二、内容规范</w:t>
      </w:r>
    </w:p>
    <w:bookmarkStart w:id="159" w:name="内容类型"/>
    <w:p>
      <w:pPr>
        <w:pStyle w:val="Heading2"/>
      </w:pPr>
      <w:r>
        <w:t xml:space="preserve">12.1 </w:t>
      </w:r>
      <w:r>
        <w:rPr>
          <w:rFonts w:hint="eastAsia"/>
        </w:rPr>
        <w:t xml:space="preserve">内容类型</w:t>
      </w:r>
    </w:p>
    <w:p>
      <w:pPr>
        <w:pStyle w:val="FirstParagraph"/>
      </w:pPr>
      <w:r>
        <w:rPr>
          <w:rFonts w:hint="eastAsia"/>
        </w:rPr>
        <w:t xml:space="preserve">网站正式内容分为：</w:t>
      </w:r>
    </w:p>
    <w:p>
      <w:pPr>
        <w:pStyle w:val="SourceCode"/>
      </w:pPr>
      <w:r>
        <w:rPr>
          <w:rStyle w:val="VerbatimChar"/>
          <w:rFonts w:hint="eastAsia"/>
        </w:rPr>
        <w:t xml:space="preserve">文章</w:t>
      </w:r>
      <w:r>
        <w:br/>
      </w:r>
      <w:r>
        <w:rPr>
          <w:rStyle w:val="VerbatimChar"/>
          <w:rFonts w:hint="eastAsia"/>
        </w:rPr>
        <w:t xml:space="preserve">项目</w:t>
      </w:r>
      <w:r>
        <w:br/>
      </w:r>
      <w:r>
        <w:rPr>
          <w:rStyle w:val="VerbatimChar"/>
          <w:rFonts w:hint="eastAsia"/>
        </w:rPr>
        <w:t xml:space="preserve">资源</w:t>
      </w:r>
      <w:r>
        <w:br/>
      </w:r>
      <w:r>
        <w:rPr>
          <w:rStyle w:val="VerbatimChar"/>
          <w:rFonts w:hint="eastAsia"/>
        </w:rPr>
        <w:t xml:space="preserve">关于信息</w:t>
      </w:r>
      <w:r>
        <w:br/>
      </w:r>
      <w:r>
        <w:rPr>
          <w:rStyle w:val="VerbatimChar"/>
          <w:rFonts w:hint="eastAsia"/>
        </w:rPr>
        <w:t xml:space="preserve">系统文案</w:t>
      </w:r>
    </w:p>
    <w:p>
      <w:pPr>
        <w:pStyle w:val="FirstParagraph"/>
      </w:pPr>
      <w:r>
        <w:rPr>
          <w:rFonts w:hint="eastAsia"/>
        </w:rPr>
        <w:t xml:space="preserve">实验、工具和脑洞在</w:t>
      </w:r>
      <w:r>
        <w:t xml:space="preserve"> V1 </w:t>
      </w:r>
      <w:r>
        <w:rPr>
          <w:rFonts w:hint="eastAsia"/>
        </w:rPr>
        <w:t xml:space="preserve">可以分别作为文章分类或项目类型存在，不急于增加一级页面。</w:t>
      </w:r>
    </w:p>
    <w:p>
      <w:r>
        <w:pict>
          <v:rect style="width:0;height:1.5pt" o:hralign="center" o:hrstd="t" o:hr="t"/>
        </w:pict>
      </w:r>
    </w:p>
    <w:bookmarkEnd w:id="159"/>
    <w:bookmarkStart w:id="162" w:name="正式内容与内部内容分离"/>
    <w:p>
      <w:pPr>
        <w:pStyle w:val="Heading2"/>
      </w:pPr>
      <w:r>
        <w:t xml:space="preserve">12.2 </w:t>
      </w:r>
      <w:r>
        <w:rPr>
          <w:rFonts w:hint="eastAsia"/>
        </w:rPr>
        <w:t xml:space="preserve">正式内容与内部内容分离</w:t>
      </w:r>
    </w:p>
    <w:bookmarkStart w:id="160" w:name="可以公开"/>
    <w:p>
      <w:pPr>
        <w:pStyle w:val="Heading3"/>
      </w:pPr>
      <w:r>
        <w:rPr>
          <w:rFonts w:hint="eastAsia"/>
        </w:rPr>
        <w:t xml:space="preserve">可以公开</w:t>
      </w:r>
    </w:p>
    <w:p>
      <w:pPr>
        <w:pStyle w:val="Compact"/>
        <w:numPr>
          <w:ilvl w:val="0"/>
          <w:numId w:val="1083"/>
        </w:numPr>
      </w:pPr>
      <w:r>
        <w:rPr>
          <w:rFonts w:hint="eastAsia"/>
        </w:rPr>
        <w:t xml:space="preserve">整理后的成长记录；</w:t>
      </w:r>
    </w:p>
    <w:p>
      <w:pPr>
        <w:pStyle w:val="Compact"/>
        <w:numPr>
          <w:ilvl w:val="0"/>
          <w:numId w:val="1083"/>
        </w:numPr>
      </w:pPr>
      <w:r>
        <w:rPr>
          <w:rFonts w:hint="eastAsia"/>
        </w:rPr>
        <w:t xml:space="preserve">开发经验；</w:t>
      </w:r>
    </w:p>
    <w:p>
      <w:pPr>
        <w:pStyle w:val="Compact"/>
        <w:numPr>
          <w:ilvl w:val="0"/>
          <w:numId w:val="1083"/>
        </w:numPr>
      </w:pPr>
      <w:r>
        <w:rPr>
          <w:rFonts w:hint="eastAsia"/>
        </w:rPr>
        <w:t xml:space="preserve">错误分析；</w:t>
      </w:r>
    </w:p>
    <w:p>
      <w:pPr>
        <w:pStyle w:val="Compact"/>
        <w:numPr>
          <w:ilvl w:val="0"/>
          <w:numId w:val="1083"/>
        </w:numPr>
      </w:pPr>
      <w:r>
        <w:rPr>
          <w:rFonts w:hint="eastAsia"/>
        </w:rPr>
        <w:t xml:space="preserve">项目截图；</w:t>
      </w:r>
    </w:p>
    <w:p>
      <w:pPr>
        <w:pStyle w:val="Compact"/>
        <w:numPr>
          <w:ilvl w:val="0"/>
          <w:numId w:val="1083"/>
        </w:numPr>
      </w:pPr>
      <w:r>
        <w:rPr>
          <w:rFonts w:hint="eastAsia"/>
        </w:rPr>
        <w:t xml:space="preserve">已确认的技术信息；</w:t>
      </w:r>
    </w:p>
    <w:p>
      <w:pPr>
        <w:pStyle w:val="Compact"/>
        <w:numPr>
          <w:ilvl w:val="0"/>
          <w:numId w:val="1083"/>
        </w:numPr>
      </w:pPr>
      <w:r>
        <w:rPr>
          <w:rFonts w:hint="eastAsia"/>
        </w:rPr>
        <w:t xml:space="preserve">可公开的</w:t>
      </w:r>
      <w:r>
        <w:t xml:space="preserve"> AI </w:t>
      </w:r>
      <w:r>
        <w:rPr>
          <w:rFonts w:hint="eastAsia"/>
        </w:rPr>
        <w:t xml:space="preserve">协作方法；</w:t>
      </w:r>
    </w:p>
    <w:p>
      <w:pPr>
        <w:pStyle w:val="Compact"/>
        <w:numPr>
          <w:ilvl w:val="0"/>
          <w:numId w:val="1083"/>
        </w:numPr>
      </w:pPr>
      <w:r>
        <w:rPr>
          <w:rFonts w:hint="eastAsia"/>
        </w:rPr>
        <w:t xml:space="preserve">自制工具；</w:t>
      </w:r>
    </w:p>
    <w:p>
      <w:pPr>
        <w:pStyle w:val="Compact"/>
        <w:numPr>
          <w:ilvl w:val="0"/>
          <w:numId w:val="1083"/>
        </w:numPr>
      </w:pPr>
      <w:r>
        <w:rPr>
          <w:rFonts w:hint="eastAsia"/>
        </w:rPr>
        <w:t xml:space="preserve">合法授权资源。</w:t>
      </w:r>
    </w:p>
    <w:bookmarkEnd w:id="160"/>
    <w:bookmarkStart w:id="161" w:name="禁止公开"/>
    <w:p>
      <w:pPr>
        <w:pStyle w:val="Heading3"/>
      </w:pPr>
      <w:r>
        <w:rPr>
          <w:rFonts w:hint="eastAsia"/>
        </w:rPr>
        <w:t xml:space="preserve">禁止公开</w:t>
      </w:r>
    </w:p>
    <w:p>
      <w:pPr>
        <w:pStyle w:val="Compact"/>
        <w:numPr>
          <w:ilvl w:val="0"/>
          <w:numId w:val="1084"/>
        </w:numPr>
      </w:pPr>
      <w:r>
        <w:rPr>
          <w:rFonts w:hint="eastAsia"/>
        </w:rPr>
        <w:t xml:space="preserve">密码；</w:t>
      </w:r>
    </w:p>
    <w:p>
      <w:pPr>
        <w:pStyle w:val="Compact"/>
        <w:numPr>
          <w:ilvl w:val="0"/>
          <w:numId w:val="1084"/>
        </w:numPr>
      </w:pPr>
      <w:r>
        <w:t xml:space="preserve">API </w:t>
      </w:r>
      <w:r>
        <w:rPr>
          <w:rFonts w:hint="eastAsia"/>
        </w:rPr>
        <w:t xml:space="preserve">Key；</w:t>
      </w:r>
    </w:p>
    <w:p>
      <w:pPr>
        <w:pStyle w:val="Compact"/>
        <w:numPr>
          <w:ilvl w:val="0"/>
          <w:numId w:val="1084"/>
        </w:numPr>
      </w:pPr>
      <w:r>
        <w:t xml:space="preserve">SSH </w:t>
      </w:r>
      <w:r>
        <w:rPr>
          <w:rFonts w:hint="eastAsia"/>
        </w:rPr>
        <w:t xml:space="preserve">私钥；</w:t>
      </w:r>
    </w:p>
    <w:p>
      <w:pPr>
        <w:pStyle w:val="Compact"/>
        <w:numPr>
          <w:ilvl w:val="0"/>
          <w:numId w:val="1084"/>
        </w:numPr>
      </w:pPr>
      <w:r>
        <w:rPr>
          <w:rFonts w:hint="eastAsia"/>
        </w:rPr>
        <w:t xml:space="preserve">服务器内部账号；</w:t>
      </w:r>
    </w:p>
    <w:p>
      <w:pPr>
        <w:pStyle w:val="Compact"/>
        <w:numPr>
          <w:ilvl w:val="0"/>
          <w:numId w:val="1084"/>
        </w:numPr>
      </w:pPr>
      <w:r>
        <w:rPr>
          <w:rFonts w:hint="eastAsia"/>
        </w:rPr>
        <w:t xml:space="preserve">真实身份证件；</w:t>
      </w:r>
    </w:p>
    <w:p>
      <w:pPr>
        <w:pStyle w:val="Compact"/>
        <w:numPr>
          <w:ilvl w:val="0"/>
          <w:numId w:val="1084"/>
        </w:numPr>
      </w:pPr>
      <w:r>
        <w:rPr>
          <w:rFonts w:hint="eastAsia"/>
        </w:rPr>
        <w:t xml:space="preserve">精确家庭地址；</w:t>
      </w:r>
    </w:p>
    <w:p>
      <w:pPr>
        <w:pStyle w:val="Compact"/>
        <w:numPr>
          <w:ilvl w:val="0"/>
          <w:numId w:val="1084"/>
        </w:numPr>
      </w:pPr>
      <w:r>
        <w:rPr>
          <w:rFonts w:hint="eastAsia"/>
        </w:rPr>
        <w:t xml:space="preserve">私人电话号码；</w:t>
      </w:r>
    </w:p>
    <w:p>
      <w:pPr>
        <w:pStyle w:val="Compact"/>
        <w:numPr>
          <w:ilvl w:val="0"/>
          <w:numId w:val="1084"/>
        </w:numPr>
      </w:pPr>
      <w:r>
        <w:rPr>
          <w:rFonts w:hint="eastAsia"/>
        </w:rPr>
        <w:t xml:space="preserve">未处理的聊天记录；</w:t>
      </w:r>
    </w:p>
    <w:p>
      <w:pPr>
        <w:pStyle w:val="Compact"/>
        <w:numPr>
          <w:ilvl w:val="0"/>
          <w:numId w:val="1084"/>
        </w:numPr>
      </w:pPr>
      <w:r>
        <w:rPr>
          <w:rFonts w:hint="eastAsia"/>
        </w:rPr>
        <w:t xml:space="preserve">他人的私人信息；</w:t>
      </w:r>
    </w:p>
    <w:p>
      <w:pPr>
        <w:pStyle w:val="Compact"/>
        <w:numPr>
          <w:ilvl w:val="0"/>
          <w:numId w:val="1084"/>
        </w:numPr>
      </w:pPr>
      <w:r>
        <w:rPr>
          <w:rFonts w:hint="eastAsia"/>
        </w:rPr>
        <w:t xml:space="preserve">未授权文件；</w:t>
      </w:r>
    </w:p>
    <w:p>
      <w:pPr>
        <w:pStyle w:val="Compact"/>
        <w:numPr>
          <w:ilvl w:val="0"/>
          <w:numId w:val="1084"/>
        </w:numPr>
      </w:pPr>
      <w:r>
        <w:rPr>
          <w:rFonts w:hint="eastAsia"/>
        </w:rPr>
        <w:t xml:space="preserve">可能造成安全风险的配置；</w:t>
      </w:r>
    </w:p>
    <w:p>
      <w:pPr>
        <w:pStyle w:val="Compact"/>
        <w:numPr>
          <w:ilvl w:val="0"/>
          <w:numId w:val="1084"/>
        </w:numPr>
      </w:pPr>
      <w:r>
        <w:rPr>
          <w:rFonts w:hint="eastAsia"/>
        </w:rPr>
        <w:t xml:space="preserve">含有本地用户名的绝对路径；</w:t>
      </w:r>
    </w:p>
    <w:p>
      <w:pPr>
        <w:pStyle w:val="Compact"/>
        <w:numPr>
          <w:ilvl w:val="0"/>
          <w:numId w:val="1084"/>
        </w:numPr>
      </w:pPr>
      <w:r>
        <w:rPr>
          <w:rFonts w:hint="eastAsia"/>
        </w:rPr>
        <w:t xml:space="preserve">测试环境敏感数据。</w:t>
      </w:r>
    </w:p>
    <w:p>
      <w:r>
        <w:pict>
          <v:rect style="width:0;height:1.5pt" o:hralign="center" o:hrstd="t" o:hr="t"/>
        </w:pict>
      </w:r>
    </w:p>
    <w:bookmarkEnd w:id="161"/>
    <w:bookmarkEnd w:id="162"/>
    <w:bookmarkStart w:id="163" w:name="ai-内容发布规则"/>
    <w:p>
      <w:pPr>
        <w:pStyle w:val="Heading2"/>
      </w:pPr>
      <w:r>
        <w:t xml:space="preserve">12.3 AI </w:t>
      </w:r>
      <w:r>
        <w:rPr>
          <w:rFonts w:hint="eastAsia"/>
        </w:rPr>
        <w:t xml:space="preserve">内容发布规则</w:t>
      </w:r>
    </w:p>
    <w:p>
      <w:pPr>
        <w:pStyle w:val="FirstParagraph"/>
      </w:pPr>
      <w:r>
        <w:t xml:space="preserve">AI </w:t>
      </w:r>
      <w:r>
        <w:rPr>
          <w:rFonts w:hint="eastAsia"/>
        </w:rPr>
        <w:t xml:space="preserve">可以帮助：</w:t>
      </w:r>
    </w:p>
    <w:p>
      <w:pPr>
        <w:pStyle w:val="Compact"/>
        <w:numPr>
          <w:ilvl w:val="0"/>
          <w:numId w:val="1085"/>
        </w:numPr>
      </w:pPr>
      <w:r>
        <w:rPr>
          <w:rFonts w:hint="eastAsia"/>
        </w:rPr>
        <w:t xml:space="preserve">整理结构；</w:t>
      </w:r>
    </w:p>
    <w:p>
      <w:pPr>
        <w:pStyle w:val="Compact"/>
        <w:numPr>
          <w:ilvl w:val="0"/>
          <w:numId w:val="1085"/>
        </w:numPr>
      </w:pPr>
      <w:r>
        <w:rPr>
          <w:rFonts w:hint="eastAsia"/>
        </w:rPr>
        <w:t xml:space="preserve">修改语句；</w:t>
      </w:r>
    </w:p>
    <w:p>
      <w:pPr>
        <w:pStyle w:val="Compact"/>
        <w:numPr>
          <w:ilvl w:val="0"/>
          <w:numId w:val="1085"/>
        </w:numPr>
      </w:pPr>
      <w:r>
        <w:rPr>
          <w:rFonts w:hint="eastAsia"/>
        </w:rPr>
        <w:t xml:space="preserve">生成摘要；</w:t>
      </w:r>
    </w:p>
    <w:p>
      <w:pPr>
        <w:pStyle w:val="Compact"/>
        <w:numPr>
          <w:ilvl w:val="0"/>
          <w:numId w:val="1085"/>
        </w:numPr>
      </w:pPr>
      <w:r>
        <w:rPr>
          <w:rFonts w:hint="eastAsia"/>
        </w:rPr>
        <w:t xml:space="preserve">检查错别字；</w:t>
      </w:r>
    </w:p>
    <w:p>
      <w:pPr>
        <w:pStyle w:val="Compact"/>
        <w:numPr>
          <w:ilvl w:val="0"/>
          <w:numId w:val="1085"/>
        </w:numPr>
      </w:pPr>
      <w:r>
        <w:rPr>
          <w:rFonts w:hint="eastAsia"/>
        </w:rPr>
        <w:t xml:space="preserve">提供标题建议；</w:t>
      </w:r>
    </w:p>
    <w:p>
      <w:pPr>
        <w:pStyle w:val="Compact"/>
        <w:numPr>
          <w:ilvl w:val="0"/>
          <w:numId w:val="1085"/>
        </w:numPr>
      </w:pPr>
      <w:r>
        <w:rPr>
          <w:rFonts w:hint="eastAsia"/>
        </w:rPr>
        <w:t xml:space="preserve">转换格式；</w:t>
      </w:r>
    </w:p>
    <w:p>
      <w:pPr>
        <w:pStyle w:val="Compact"/>
        <w:numPr>
          <w:ilvl w:val="0"/>
          <w:numId w:val="1085"/>
        </w:numPr>
      </w:pPr>
      <w:r>
        <w:rPr>
          <w:rFonts w:hint="eastAsia"/>
        </w:rPr>
        <w:t xml:space="preserve">检查文章完整性。</w:t>
      </w:r>
    </w:p>
    <w:p>
      <w:pPr>
        <w:pStyle w:val="FirstParagraph"/>
      </w:pPr>
      <w:r>
        <w:t xml:space="preserve">AI </w:t>
      </w:r>
      <w:r>
        <w:rPr>
          <w:rFonts w:hint="eastAsia"/>
        </w:rPr>
        <w:t xml:space="preserve">不能自动决定：</w:t>
      </w:r>
    </w:p>
    <w:p>
      <w:pPr>
        <w:pStyle w:val="Compact"/>
        <w:numPr>
          <w:ilvl w:val="0"/>
          <w:numId w:val="1086"/>
        </w:numPr>
      </w:pPr>
      <w:r>
        <w:rPr>
          <w:rFonts w:hint="eastAsia"/>
        </w:rPr>
        <w:t xml:space="preserve">是否正式发布；</w:t>
      </w:r>
    </w:p>
    <w:p>
      <w:pPr>
        <w:pStyle w:val="Compact"/>
        <w:numPr>
          <w:ilvl w:val="0"/>
          <w:numId w:val="1086"/>
        </w:numPr>
      </w:pPr>
      <w:r>
        <w:rPr>
          <w:rFonts w:hint="eastAsia"/>
        </w:rPr>
        <w:t xml:space="preserve">是否公开私人经历；</w:t>
      </w:r>
    </w:p>
    <w:p>
      <w:pPr>
        <w:pStyle w:val="Compact"/>
        <w:numPr>
          <w:ilvl w:val="0"/>
          <w:numId w:val="1086"/>
        </w:numPr>
      </w:pPr>
      <w:r>
        <w:rPr>
          <w:rFonts w:hint="eastAsia"/>
        </w:rPr>
        <w:t xml:space="preserve">是否公开服务器信息；</w:t>
      </w:r>
    </w:p>
    <w:p>
      <w:pPr>
        <w:pStyle w:val="Compact"/>
        <w:numPr>
          <w:ilvl w:val="0"/>
          <w:numId w:val="1086"/>
        </w:numPr>
      </w:pPr>
      <w:r>
        <w:rPr>
          <w:rFonts w:hint="eastAsia"/>
        </w:rPr>
        <w:t xml:space="preserve">是否将未经验证的事实写成结论；</w:t>
      </w:r>
    </w:p>
    <w:p>
      <w:pPr>
        <w:pStyle w:val="Compact"/>
        <w:numPr>
          <w:ilvl w:val="0"/>
          <w:numId w:val="1086"/>
        </w:numPr>
      </w:pPr>
      <w:r>
        <w:rPr>
          <w:rFonts w:hint="eastAsia"/>
        </w:rPr>
        <w:t xml:space="preserve">是否使用存在版权风险的内容。</w:t>
      </w:r>
    </w:p>
    <w:p>
      <w:pPr>
        <w:pStyle w:val="FirstParagraph"/>
      </w:pPr>
      <w:r>
        <w:rPr>
          <w:rFonts w:hint="eastAsia"/>
        </w:rPr>
        <w:t xml:space="preserve">正式发布前必须由网站主人完成最终审核。</w:t>
      </w:r>
    </w:p>
    <w:p>
      <w:r>
        <w:pict>
          <v:rect style="width:0;height:1.5pt" o:hralign="center" o:hrstd="t" o:hr="t"/>
        </w:pict>
      </w:r>
    </w:p>
    <w:bookmarkEnd w:id="163"/>
    <w:bookmarkStart w:id="164" w:name="内容真实性分级"/>
    <w:p>
      <w:pPr>
        <w:pStyle w:val="Heading2"/>
      </w:pPr>
      <w:r>
        <w:t xml:space="preserve">12.4 </w:t>
      </w:r>
      <w:r>
        <w:rPr>
          <w:rFonts w:hint="eastAsia"/>
        </w:rPr>
        <w:t xml:space="preserve">内容真实性分级</w:t>
      </w:r>
    </w:p>
    <w:p>
      <w:pPr>
        <w:pStyle w:val="FirstParagraph"/>
      </w:pPr>
      <w:r>
        <w:rPr>
          <w:rFonts w:hint="eastAsia"/>
        </w:rPr>
        <w:t xml:space="preserve">项目内容应使用以下标记：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想法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只有概念，尚未开发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设计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已有结构或界面方案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可以演示流程，但不是正式产品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本地运行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仅在本地设备运行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已部署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已在服务器或测试环境运行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可下载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已提供安装包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已上架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已通过正式应用市场发布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停止维护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不再继续更新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64"/>
    <w:bookmarkStart w:id="165" w:name="图片规范"/>
    <w:p>
      <w:pPr>
        <w:pStyle w:val="Heading2"/>
      </w:pPr>
      <w:r>
        <w:t xml:space="preserve">12.5 </w:t>
      </w:r>
      <w:r>
        <w:rPr>
          <w:rFonts w:hint="eastAsia"/>
        </w:rPr>
        <w:t xml:space="preserve">图片规范</w:t>
      </w:r>
    </w:p>
    <w:p>
      <w:pPr>
        <w:pStyle w:val="FirstParagraph"/>
      </w:pPr>
      <w:r>
        <w:rPr>
          <w:rFonts w:hint="eastAsia"/>
        </w:rPr>
        <w:t xml:space="preserve">每张正式图片应尽量具备：</w:t>
      </w:r>
    </w:p>
    <w:p>
      <w:pPr>
        <w:pStyle w:val="Compact"/>
        <w:numPr>
          <w:ilvl w:val="0"/>
          <w:numId w:val="1087"/>
        </w:numPr>
      </w:pPr>
      <w:r>
        <w:rPr>
          <w:rFonts w:hint="eastAsia"/>
        </w:rPr>
        <w:t xml:space="preserve">明确文件名；</w:t>
      </w:r>
    </w:p>
    <w:p>
      <w:pPr>
        <w:pStyle w:val="Compact"/>
        <w:numPr>
          <w:ilvl w:val="0"/>
          <w:numId w:val="1087"/>
        </w:numPr>
      </w:pPr>
      <w:r>
        <w:rPr>
          <w:rFonts w:hint="eastAsia"/>
        </w:rPr>
        <w:t xml:space="preserve">合理尺寸；</w:t>
      </w:r>
    </w:p>
    <w:p>
      <w:pPr>
        <w:pStyle w:val="Compact"/>
        <w:numPr>
          <w:ilvl w:val="0"/>
          <w:numId w:val="1087"/>
        </w:numPr>
      </w:pPr>
      <w:r>
        <w:rPr>
          <w:rFonts w:hint="eastAsia"/>
        </w:rPr>
        <w:t xml:space="preserve">压缩版本；</w:t>
      </w:r>
    </w:p>
    <w:p>
      <w:pPr>
        <w:pStyle w:val="Compact"/>
        <w:numPr>
          <w:ilvl w:val="0"/>
          <w:numId w:val="1087"/>
        </w:numPr>
      </w:pPr>
      <w:r>
        <w:rPr>
          <w:rFonts w:hint="eastAsia"/>
        </w:rPr>
        <w:t xml:space="preserve">替代文字；</w:t>
      </w:r>
    </w:p>
    <w:p>
      <w:pPr>
        <w:pStyle w:val="Compact"/>
        <w:numPr>
          <w:ilvl w:val="0"/>
          <w:numId w:val="1087"/>
        </w:numPr>
      </w:pPr>
      <w:r>
        <w:rPr>
          <w:rFonts w:hint="eastAsia"/>
        </w:rPr>
        <w:t xml:space="preserve">来源记录；</w:t>
      </w:r>
    </w:p>
    <w:p>
      <w:pPr>
        <w:pStyle w:val="Compact"/>
        <w:numPr>
          <w:ilvl w:val="0"/>
          <w:numId w:val="1087"/>
        </w:numPr>
      </w:pPr>
      <w:r>
        <w:rPr>
          <w:rFonts w:hint="eastAsia"/>
        </w:rPr>
        <w:t xml:space="preserve">使用权限说明；</w:t>
      </w:r>
    </w:p>
    <w:p>
      <w:pPr>
        <w:pStyle w:val="Compact"/>
        <w:numPr>
          <w:ilvl w:val="0"/>
          <w:numId w:val="1087"/>
        </w:numPr>
      </w:pPr>
      <w:r>
        <w:rPr>
          <w:rFonts w:hint="eastAsia"/>
        </w:rPr>
        <w:t xml:space="preserve">与内容匹配的比例。</w:t>
      </w:r>
    </w:p>
    <w:p>
      <w:pPr>
        <w:pStyle w:val="FirstParagraph"/>
      </w:pPr>
      <w:r>
        <w:rPr>
          <w:rFonts w:hint="eastAsia"/>
        </w:rPr>
        <w:t xml:space="preserve">禁止使用：</w:t>
      </w:r>
    </w:p>
    <w:p>
      <w:pPr>
        <w:pStyle w:val="SourceCode"/>
      </w:pPr>
      <w:r>
        <w:rPr>
          <w:rStyle w:val="VerbatimChar"/>
          <w:rFonts w:hint="eastAsia"/>
        </w:rPr>
        <w:t xml:space="preserve">最终版.png</w:t>
      </w:r>
      <w:r>
        <w:br/>
      </w:r>
      <w:r>
        <w:rPr>
          <w:rStyle w:val="VerbatimChar"/>
          <w:rFonts w:hint="eastAsia"/>
        </w:rPr>
        <w:t xml:space="preserve">最新最终版2.png</w:t>
      </w:r>
      <w:r>
        <w:br/>
      </w:r>
      <w:r>
        <w:rPr>
          <w:rStyle w:val="VerbatimChar"/>
          <w:rFonts w:hint="eastAsia"/>
        </w:rPr>
        <w:t xml:space="preserve">未命名-1.jpg</w:t>
      </w:r>
      <w:r>
        <w:br/>
      </w:r>
      <w:r>
        <w:rPr>
          <w:rStyle w:val="VerbatimChar"/>
        </w:rPr>
        <w:t xml:space="preserve">123456.png</w:t>
      </w:r>
    </w:p>
    <w:p>
      <w:pPr>
        <w:pStyle w:val="FirstParagraph"/>
      </w:pPr>
      <w:r>
        <w:rPr>
          <w:rFonts w:hint="eastAsia"/>
        </w:rPr>
        <w:t xml:space="preserve">推荐：</w:t>
      </w:r>
    </w:p>
    <w:p>
      <w:pPr>
        <w:pStyle w:val="SourceCode"/>
      </w:pPr>
      <w:r>
        <w:rPr>
          <w:rStyle w:val="VerbatimChar"/>
        </w:rPr>
        <w:t xml:space="preserve">通用数字产品-homepage-hero.webp</w:t>
      </w:r>
      <w:r>
        <w:br/>
      </w:r>
      <w:r>
        <w:rPr>
          <w:rStyle w:val="VerbatimChar"/>
        </w:rPr>
        <w:t xml:space="preserve">local-ai-mobile-interface.webp</w:t>
      </w:r>
      <w:r>
        <w:br/>
      </w:r>
      <w:r>
        <w:rPr>
          <w:rStyle w:val="VerbatimChar"/>
        </w:rPr>
        <w:t xml:space="preserve">astro-deployment-error-example.webp</w:t>
      </w:r>
    </w:p>
    <w:p>
      <w:r>
        <w:pict>
          <v:rect style="width:0;height:1.5pt" o:hralign="center" o:hrstd="t" o:hr="t"/>
        </w:pict>
      </w:r>
    </w:p>
    <w:bookmarkEnd w:id="165"/>
    <w:bookmarkEnd w:id="166"/>
    <w:bookmarkStart w:id="172" w:name="十三用户体验要求"/>
    <w:p>
      <w:pPr>
        <w:pStyle w:val="Heading1"/>
      </w:pPr>
      <w:r>
        <w:rPr>
          <w:rFonts w:hint="eastAsia"/>
        </w:rPr>
        <w:t xml:space="preserve">十三、用户体验要求</w:t>
      </w:r>
    </w:p>
    <w:bookmarkStart w:id="167" w:name="清楚优先"/>
    <w:p>
      <w:pPr>
        <w:pStyle w:val="Heading2"/>
      </w:pPr>
      <w:r>
        <w:t xml:space="preserve">13.1 </w:t>
      </w:r>
      <w:r>
        <w:rPr>
          <w:rFonts w:hint="eastAsia"/>
        </w:rPr>
        <w:t xml:space="preserve">清楚优先</w:t>
      </w:r>
    </w:p>
    <w:p>
      <w:pPr>
        <w:pStyle w:val="FirstParagraph"/>
      </w:pPr>
      <w:r>
        <w:rPr>
          <w:rFonts w:hint="eastAsia"/>
        </w:rPr>
        <w:t xml:space="preserve">任何页面首先要让用户知道：</w:t>
      </w:r>
    </w:p>
    <w:p>
      <w:pPr>
        <w:pStyle w:val="Compact"/>
        <w:numPr>
          <w:ilvl w:val="0"/>
          <w:numId w:val="1088"/>
        </w:numPr>
      </w:pPr>
      <w:r>
        <w:rPr>
          <w:rFonts w:hint="eastAsia"/>
        </w:rPr>
        <w:t xml:space="preserve">我在哪里；</w:t>
      </w:r>
    </w:p>
    <w:p>
      <w:pPr>
        <w:pStyle w:val="Compact"/>
        <w:numPr>
          <w:ilvl w:val="0"/>
          <w:numId w:val="1088"/>
        </w:numPr>
      </w:pPr>
      <w:r>
        <w:rPr>
          <w:rFonts w:hint="eastAsia"/>
        </w:rPr>
        <w:t xml:space="preserve">这里有什么；</w:t>
      </w:r>
    </w:p>
    <w:p>
      <w:pPr>
        <w:pStyle w:val="Compact"/>
        <w:numPr>
          <w:ilvl w:val="0"/>
          <w:numId w:val="1088"/>
        </w:numPr>
      </w:pPr>
      <w:r>
        <w:rPr>
          <w:rFonts w:hint="eastAsia"/>
        </w:rPr>
        <w:t xml:space="preserve">我能做什么；</w:t>
      </w:r>
    </w:p>
    <w:p>
      <w:pPr>
        <w:pStyle w:val="Compact"/>
        <w:numPr>
          <w:ilvl w:val="0"/>
          <w:numId w:val="1088"/>
        </w:numPr>
      </w:pPr>
      <w:r>
        <w:rPr>
          <w:rFonts w:hint="eastAsia"/>
        </w:rPr>
        <w:t xml:space="preserve">下一步可以去哪里。</w:t>
      </w:r>
    </w:p>
    <w:p>
      <w:r>
        <w:pict>
          <v:rect style="width:0;height:1.5pt" o:hralign="center" o:hrstd="t" o:hr="t"/>
        </w:pict>
      </w:r>
    </w:p>
    <w:bookmarkEnd w:id="167"/>
    <w:bookmarkStart w:id="168" w:name="克制使用动画"/>
    <w:p>
      <w:pPr>
        <w:pStyle w:val="Heading2"/>
      </w:pPr>
      <w:r>
        <w:t xml:space="preserve">13.2 </w:t>
      </w:r>
      <w:r>
        <w:rPr>
          <w:rFonts w:hint="eastAsia"/>
        </w:rPr>
        <w:t xml:space="preserve">克制使用动画</w:t>
      </w:r>
    </w:p>
    <w:p>
      <w:pPr>
        <w:pStyle w:val="FirstParagraph"/>
      </w:pPr>
      <w:r>
        <w:rPr>
          <w:rFonts w:hint="eastAsia"/>
        </w:rPr>
        <w:t xml:space="preserve">动画只能用于：</w:t>
      </w:r>
    </w:p>
    <w:p>
      <w:pPr>
        <w:pStyle w:val="Compact"/>
        <w:numPr>
          <w:ilvl w:val="0"/>
          <w:numId w:val="1089"/>
        </w:numPr>
      </w:pPr>
      <w:r>
        <w:rPr>
          <w:rFonts w:hint="eastAsia"/>
        </w:rPr>
        <w:t xml:space="preserve">页面状态变化；</w:t>
      </w:r>
    </w:p>
    <w:p>
      <w:pPr>
        <w:pStyle w:val="Compact"/>
        <w:numPr>
          <w:ilvl w:val="0"/>
          <w:numId w:val="1089"/>
        </w:numPr>
      </w:pPr>
      <w:r>
        <w:rPr>
          <w:rFonts w:hint="eastAsia"/>
        </w:rPr>
        <w:t xml:space="preserve">导航展开；</w:t>
      </w:r>
    </w:p>
    <w:p>
      <w:pPr>
        <w:pStyle w:val="Compact"/>
        <w:numPr>
          <w:ilvl w:val="0"/>
          <w:numId w:val="1089"/>
        </w:numPr>
      </w:pPr>
      <w:r>
        <w:rPr>
          <w:rFonts w:hint="eastAsia"/>
        </w:rPr>
        <w:t xml:space="preserve">轻微悬停反馈；</w:t>
      </w:r>
    </w:p>
    <w:p>
      <w:pPr>
        <w:pStyle w:val="Compact"/>
        <w:numPr>
          <w:ilvl w:val="0"/>
          <w:numId w:val="1089"/>
        </w:numPr>
      </w:pPr>
      <w:r>
        <w:rPr>
          <w:rFonts w:hint="eastAsia"/>
        </w:rPr>
        <w:t xml:space="preserve">品牌氛围；</w:t>
      </w:r>
    </w:p>
    <w:p>
      <w:pPr>
        <w:pStyle w:val="Compact"/>
        <w:numPr>
          <w:ilvl w:val="0"/>
          <w:numId w:val="1089"/>
        </w:numPr>
      </w:pPr>
      <w:r>
        <w:rPr>
          <w:rFonts w:hint="eastAsia"/>
        </w:rPr>
        <w:t xml:space="preserve">重点内容提示；</w:t>
      </w:r>
    </w:p>
    <w:p>
      <w:pPr>
        <w:pStyle w:val="Compact"/>
        <w:numPr>
          <w:ilvl w:val="0"/>
          <w:numId w:val="1089"/>
        </w:numPr>
      </w:pPr>
      <w:r>
        <w:rPr>
          <w:rFonts w:hint="eastAsia"/>
        </w:rPr>
        <w:t xml:space="preserve">特殊实验页面。</w:t>
      </w:r>
    </w:p>
    <w:p>
      <w:pPr>
        <w:pStyle w:val="FirstParagraph"/>
      </w:pPr>
      <w:r>
        <w:rPr>
          <w:rFonts w:hint="eastAsia"/>
        </w:rPr>
        <w:t xml:space="preserve">禁止：</w:t>
      </w:r>
    </w:p>
    <w:p>
      <w:pPr>
        <w:pStyle w:val="Compact"/>
        <w:numPr>
          <w:ilvl w:val="0"/>
          <w:numId w:val="1090"/>
        </w:numPr>
      </w:pPr>
      <w:r>
        <w:rPr>
          <w:rFonts w:hint="eastAsia"/>
        </w:rPr>
        <w:t xml:space="preserve">动画阻塞阅读；</w:t>
      </w:r>
    </w:p>
    <w:p>
      <w:pPr>
        <w:pStyle w:val="Compact"/>
        <w:numPr>
          <w:ilvl w:val="0"/>
          <w:numId w:val="1090"/>
        </w:numPr>
      </w:pPr>
      <w:r>
        <w:rPr>
          <w:rFonts w:hint="eastAsia"/>
        </w:rPr>
        <w:t xml:space="preserve">所有元素持续漂浮；</w:t>
      </w:r>
    </w:p>
    <w:p>
      <w:pPr>
        <w:pStyle w:val="Compact"/>
        <w:numPr>
          <w:ilvl w:val="0"/>
          <w:numId w:val="1090"/>
        </w:numPr>
      </w:pPr>
      <w:r>
        <w:rPr>
          <w:rFonts w:hint="eastAsia"/>
        </w:rPr>
        <w:t xml:space="preserve">大面积自动移动导致注意力分散；</w:t>
      </w:r>
    </w:p>
    <w:p>
      <w:pPr>
        <w:pStyle w:val="Compact"/>
        <w:numPr>
          <w:ilvl w:val="0"/>
          <w:numId w:val="1090"/>
        </w:numPr>
      </w:pPr>
      <w:r>
        <w:rPr>
          <w:rFonts w:hint="eastAsia"/>
        </w:rPr>
        <w:t xml:space="preserve">用户无法关闭的声音；</w:t>
      </w:r>
    </w:p>
    <w:p>
      <w:pPr>
        <w:pStyle w:val="Compact"/>
        <w:numPr>
          <w:ilvl w:val="0"/>
          <w:numId w:val="1090"/>
        </w:numPr>
      </w:pPr>
      <w:r>
        <w:rPr>
          <w:rFonts w:hint="eastAsia"/>
        </w:rPr>
        <w:t xml:space="preserve">长时间入场动画；</w:t>
      </w:r>
    </w:p>
    <w:p>
      <w:pPr>
        <w:pStyle w:val="Compact"/>
        <w:numPr>
          <w:ilvl w:val="0"/>
          <w:numId w:val="1090"/>
        </w:numPr>
      </w:pPr>
      <w:r>
        <w:rPr>
          <w:rFonts w:hint="eastAsia"/>
        </w:rPr>
        <w:t xml:space="preserve">手机端高性能消耗特效。</w:t>
      </w:r>
    </w:p>
    <w:p>
      <w:r>
        <w:pict>
          <v:rect style="width:0;height:1.5pt" o:hralign="center" o:hrstd="t" o:hr="t"/>
        </w:pict>
      </w:r>
    </w:p>
    <w:bookmarkEnd w:id="168"/>
    <w:bookmarkStart w:id="169" w:name="视觉层级"/>
    <w:p>
      <w:pPr>
        <w:pStyle w:val="Heading2"/>
      </w:pPr>
      <w:r>
        <w:t xml:space="preserve">13.3 </w:t>
      </w:r>
      <w:r>
        <w:rPr>
          <w:rFonts w:hint="eastAsia"/>
        </w:rPr>
        <w:t xml:space="preserve">视觉层级</w:t>
      </w:r>
    </w:p>
    <w:p>
      <w:pPr>
        <w:pStyle w:val="FirstParagraph"/>
      </w:pPr>
      <w:r>
        <w:rPr>
          <w:rFonts w:hint="eastAsia"/>
        </w:rPr>
        <w:t xml:space="preserve">页面需要明确区分：</w:t>
      </w:r>
    </w:p>
    <w:p>
      <w:pPr>
        <w:pStyle w:val="Compact"/>
        <w:numPr>
          <w:ilvl w:val="0"/>
          <w:numId w:val="1091"/>
        </w:numPr>
      </w:pPr>
      <w:r>
        <w:rPr>
          <w:rFonts w:hint="eastAsia"/>
        </w:rPr>
        <w:t xml:space="preserve">页面标题；</w:t>
      </w:r>
    </w:p>
    <w:p>
      <w:pPr>
        <w:pStyle w:val="Compact"/>
        <w:numPr>
          <w:ilvl w:val="0"/>
          <w:numId w:val="1091"/>
        </w:numPr>
      </w:pPr>
      <w:r>
        <w:rPr>
          <w:rFonts w:hint="eastAsia"/>
        </w:rPr>
        <w:t xml:space="preserve">内容标题；</w:t>
      </w:r>
    </w:p>
    <w:p>
      <w:pPr>
        <w:pStyle w:val="Compact"/>
        <w:numPr>
          <w:ilvl w:val="0"/>
          <w:numId w:val="1091"/>
        </w:numPr>
      </w:pPr>
      <w:r>
        <w:rPr>
          <w:rFonts w:hint="eastAsia"/>
        </w:rPr>
        <w:t xml:space="preserve">正文；</w:t>
      </w:r>
    </w:p>
    <w:p>
      <w:pPr>
        <w:pStyle w:val="Compact"/>
        <w:numPr>
          <w:ilvl w:val="0"/>
          <w:numId w:val="1091"/>
        </w:numPr>
      </w:pPr>
      <w:r>
        <w:rPr>
          <w:rFonts w:hint="eastAsia"/>
        </w:rPr>
        <w:t xml:space="preserve">辅助信息；</w:t>
      </w:r>
    </w:p>
    <w:p>
      <w:pPr>
        <w:pStyle w:val="Compact"/>
        <w:numPr>
          <w:ilvl w:val="0"/>
          <w:numId w:val="1091"/>
        </w:numPr>
      </w:pPr>
      <w:r>
        <w:rPr>
          <w:rFonts w:hint="eastAsia"/>
        </w:rPr>
        <w:t xml:space="preserve">操作按钮；</w:t>
      </w:r>
    </w:p>
    <w:p>
      <w:pPr>
        <w:pStyle w:val="Compact"/>
        <w:numPr>
          <w:ilvl w:val="0"/>
          <w:numId w:val="1091"/>
        </w:numPr>
      </w:pPr>
      <w:r>
        <w:rPr>
          <w:rFonts w:hint="eastAsia"/>
        </w:rPr>
        <w:t xml:space="preserve">标签；</w:t>
      </w:r>
    </w:p>
    <w:p>
      <w:pPr>
        <w:pStyle w:val="Compact"/>
        <w:numPr>
          <w:ilvl w:val="0"/>
          <w:numId w:val="1091"/>
        </w:numPr>
      </w:pPr>
      <w:r>
        <w:rPr>
          <w:rFonts w:hint="eastAsia"/>
        </w:rPr>
        <w:t xml:space="preserve">状态；</w:t>
      </w:r>
    </w:p>
    <w:p>
      <w:pPr>
        <w:pStyle w:val="Compact"/>
        <w:numPr>
          <w:ilvl w:val="0"/>
          <w:numId w:val="1091"/>
        </w:numPr>
      </w:pPr>
      <w:r>
        <w:rPr>
          <w:rFonts w:hint="eastAsia"/>
        </w:rPr>
        <w:t xml:space="preserve">警告；</w:t>
      </w:r>
    </w:p>
    <w:p>
      <w:pPr>
        <w:pStyle w:val="Compact"/>
        <w:numPr>
          <w:ilvl w:val="0"/>
          <w:numId w:val="1091"/>
        </w:numPr>
      </w:pPr>
      <w:r>
        <w:rPr>
          <w:rFonts w:hint="eastAsia"/>
        </w:rPr>
        <w:t xml:space="preserve">外部链接。</w:t>
      </w:r>
    </w:p>
    <w:p>
      <w:pPr>
        <w:pStyle w:val="FirstParagraph"/>
      </w:pPr>
      <w:r>
        <w:rPr>
          <w:rFonts w:hint="eastAsia"/>
        </w:rPr>
        <w:t xml:space="preserve">不能仅依靠颜色表达重要状态。</w:t>
      </w:r>
    </w:p>
    <w:p>
      <w:r>
        <w:pict>
          <v:rect style="width:0;height:1.5pt" o:hralign="center" o:hrstd="t" o:hr="t"/>
        </w:pict>
      </w:r>
    </w:p>
    <w:bookmarkEnd w:id="169"/>
    <w:bookmarkStart w:id="170" w:name="阅读体验"/>
    <w:p>
      <w:pPr>
        <w:pStyle w:val="Heading2"/>
      </w:pPr>
      <w:r>
        <w:t xml:space="preserve">13.4 </w:t>
      </w:r>
      <w:r>
        <w:rPr>
          <w:rFonts w:hint="eastAsia"/>
        </w:rPr>
        <w:t xml:space="preserve">阅读体验</w:t>
      </w:r>
    </w:p>
    <w:p>
      <w:pPr>
        <w:pStyle w:val="FirstParagraph"/>
      </w:pPr>
      <w:r>
        <w:rPr>
          <w:rFonts w:hint="eastAsia"/>
        </w:rPr>
        <w:t xml:space="preserve">长文章应满足：</w:t>
      </w:r>
    </w:p>
    <w:p>
      <w:pPr>
        <w:pStyle w:val="Compact"/>
        <w:numPr>
          <w:ilvl w:val="0"/>
          <w:numId w:val="1092"/>
        </w:numPr>
      </w:pPr>
      <w:r>
        <w:rPr>
          <w:rFonts w:hint="eastAsia"/>
        </w:rPr>
        <w:t xml:space="preserve">正文宽度适中；</w:t>
      </w:r>
    </w:p>
    <w:p>
      <w:pPr>
        <w:pStyle w:val="Compact"/>
        <w:numPr>
          <w:ilvl w:val="0"/>
          <w:numId w:val="1092"/>
        </w:numPr>
      </w:pPr>
      <w:r>
        <w:rPr>
          <w:rFonts w:hint="eastAsia"/>
        </w:rPr>
        <w:t xml:space="preserve">行距舒适；</w:t>
      </w:r>
    </w:p>
    <w:p>
      <w:pPr>
        <w:pStyle w:val="Compact"/>
        <w:numPr>
          <w:ilvl w:val="0"/>
          <w:numId w:val="1092"/>
        </w:numPr>
      </w:pPr>
      <w:r>
        <w:rPr>
          <w:rFonts w:hint="eastAsia"/>
        </w:rPr>
        <w:t xml:space="preserve">段落不拥挤；</w:t>
      </w:r>
    </w:p>
    <w:p>
      <w:pPr>
        <w:pStyle w:val="Compact"/>
        <w:numPr>
          <w:ilvl w:val="0"/>
          <w:numId w:val="1092"/>
        </w:numPr>
      </w:pPr>
      <w:r>
        <w:rPr>
          <w:rFonts w:hint="eastAsia"/>
        </w:rPr>
        <w:t xml:space="preserve">标题层级清楚；</w:t>
      </w:r>
    </w:p>
    <w:p>
      <w:pPr>
        <w:pStyle w:val="Compact"/>
        <w:numPr>
          <w:ilvl w:val="0"/>
          <w:numId w:val="1092"/>
        </w:numPr>
      </w:pPr>
      <w:r>
        <w:rPr>
          <w:rFonts w:hint="eastAsia"/>
        </w:rPr>
        <w:t xml:space="preserve">图片可辨认；</w:t>
      </w:r>
    </w:p>
    <w:p>
      <w:pPr>
        <w:pStyle w:val="Compact"/>
        <w:numPr>
          <w:ilvl w:val="0"/>
          <w:numId w:val="1092"/>
        </w:numPr>
      </w:pPr>
      <w:r>
        <w:rPr>
          <w:rFonts w:hint="eastAsia"/>
        </w:rPr>
        <w:t xml:space="preserve">代码块可阅读；</w:t>
      </w:r>
    </w:p>
    <w:p>
      <w:pPr>
        <w:pStyle w:val="Compact"/>
        <w:numPr>
          <w:ilvl w:val="0"/>
          <w:numId w:val="1092"/>
        </w:numPr>
      </w:pPr>
      <w:r>
        <w:rPr>
          <w:rFonts w:hint="eastAsia"/>
        </w:rPr>
        <w:t xml:space="preserve">手机端字号合理；</w:t>
      </w:r>
    </w:p>
    <w:p>
      <w:pPr>
        <w:pStyle w:val="Compact"/>
        <w:numPr>
          <w:ilvl w:val="0"/>
          <w:numId w:val="1092"/>
        </w:numPr>
      </w:pPr>
      <w:r>
        <w:rPr>
          <w:rFonts w:hint="eastAsia"/>
        </w:rPr>
        <w:t xml:space="preserve">不使用大面积低对比度文字。</w:t>
      </w:r>
    </w:p>
    <w:p>
      <w:r>
        <w:pict>
          <v:rect style="width:0;height:1.5pt" o:hralign="center" o:hrstd="t" o:hr="t"/>
        </w:pict>
      </w:r>
    </w:p>
    <w:bookmarkEnd w:id="170"/>
    <w:bookmarkStart w:id="171" w:name="品牌氛围"/>
    <w:p>
      <w:pPr>
        <w:pStyle w:val="Heading2"/>
      </w:pPr>
      <w:r>
        <w:t xml:space="preserve">13.5 </w:t>
      </w:r>
      <w:r>
        <w:rPr>
          <w:rFonts w:hint="eastAsia"/>
        </w:rPr>
        <w:t xml:space="preserve">品牌氛围</w:t>
      </w:r>
    </w:p>
    <w:p>
      <w:pPr>
        <w:pStyle w:val="FirstParagraph"/>
      </w:pPr>
      <w:r>
        <w:t xml:space="preserve">通用数字产品 </w:t>
      </w:r>
      <w:r>
        <w:rPr>
          <w:rFonts w:hint="eastAsia"/>
        </w:rPr>
        <w:t xml:space="preserve">的第一版视觉关键词：</w:t>
      </w:r>
    </w:p>
    <w:p>
      <w:pPr>
        <w:pStyle w:val="SourceCode"/>
      </w:pPr>
      <w:r>
        <w:rPr>
          <w:rStyle w:val="VerbatimChar"/>
          <w:rFonts w:hint="eastAsia"/>
        </w:rPr>
        <w:t xml:space="preserve">干净</w:t>
      </w:r>
      <w:r>
        <w:br/>
      </w:r>
      <w:r>
        <w:rPr>
          <w:rStyle w:val="VerbatimChar"/>
          <w:rFonts w:hint="eastAsia"/>
        </w:rPr>
        <w:t xml:space="preserve">克制</w:t>
      </w:r>
      <w:r>
        <w:br/>
      </w:r>
      <w:r>
        <w:rPr>
          <w:rStyle w:val="VerbatimChar"/>
          <w:rFonts w:hint="eastAsia"/>
        </w:rPr>
        <w:t xml:space="preserve">治愈</w:t>
      </w:r>
      <w:r>
        <w:br/>
      </w:r>
      <w:r>
        <w:rPr>
          <w:rStyle w:val="VerbatimChar"/>
          <w:rFonts w:hint="eastAsia"/>
        </w:rPr>
        <w:t xml:space="preserve">轻微梦幻</w:t>
      </w:r>
      <w:r>
        <w:br/>
      </w:r>
      <w:r>
        <w:rPr>
          <w:rStyle w:val="VerbatimChar"/>
          <w:rFonts w:hint="eastAsia"/>
        </w:rPr>
        <w:t xml:space="preserve">具有个人感</w:t>
      </w:r>
      <w:r>
        <w:br/>
      </w:r>
      <w:r>
        <w:rPr>
          <w:rStyle w:val="VerbatimChar"/>
          <w:rFonts w:hint="eastAsia"/>
        </w:rPr>
        <w:t xml:space="preserve">有探索感</w:t>
      </w:r>
      <w:r>
        <w:br/>
      </w:r>
      <w:r>
        <w:rPr>
          <w:rStyle w:val="VerbatimChar"/>
          <w:rFonts w:hint="eastAsia"/>
        </w:rPr>
        <w:t xml:space="preserve">成熟</w:t>
      </w:r>
      <w:r>
        <w:br/>
      </w:r>
      <w:r>
        <w:rPr>
          <w:rStyle w:val="VerbatimChar"/>
          <w:rFonts w:hint="eastAsia"/>
        </w:rPr>
        <w:t xml:space="preserve">不幼稚</w:t>
      </w:r>
      <w:r>
        <w:br/>
      </w:r>
      <w:r>
        <w:rPr>
          <w:rStyle w:val="VerbatimChar"/>
          <w:rFonts w:hint="eastAsia"/>
        </w:rPr>
        <w:t xml:space="preserve">留白充足</w:t>
      </w:r>
    </w:p>
    <w:p>
      <w:pPr>
        <w:pStyle w:val="FirstParagraph"/>
      </w:pPr>
      <w:r>
        <w:rPr>
          <w:rFonts w:hint="eastAsia"/>
        </w:rPr>
        <w:t xml:space="preserve">可以保留：</w:t>
      </w:r>
    </w:p>
    <w:p>
      <w:pPr>
        <w:pStyle w:val="Compact"/>
        <w:numPr>
          <w:ilvl w:val="0"/>
          <w:numId w:val="1093"/>
        </w:numPr>
      </w:pPr>
      <w:r>
        <w:rPr>
          <w:rFonts w:hint="eastAsia"/>
        </w:rPr>
        <w:t xml:space="preserve">星光；</w:t>
      </w:r>
    </w:p>
    <w:p>
      <w:pPr>
        <w:pStyle w:val="Compact"/>
        <w:numPr>
          <w:ilvl w:val="0"/>
          <w:numId w:val="1093"/>
        </w:numPr>
      </w:pPr>
      <w:r>
        <w:rPr>
          <w:rFonts w:hint="eastAsia"/>
        </w:rPr>
        <w:t xml:space="preserve">月光紫；</w:t>
      </w:r>
    </w:p>
    <w:p>
      <w:pPr>
        <w:pStyle w:val="Compact"/>
        <w:numPr>
          <w:ilvl w:val="0"/>
          <w:numId w:val="1093"/>
        </w:numPr>
      </w:pPr>
      <w:r>
        <w:rPr>
          <w:rFonts w:hint="eastAsia"/>
        </w:rPr>
        <w:t xml:space="preserve">柔和渐变；</w:t>
      </w:r>
    </w:p>
    <w:p>
      <w:pPr>
        <w:pStyle w:val="Compact"/>
        <w:numPr>
          <w:ilvl w:val="0"/>
          <w:numId w:val="1093"/>
        </w:numPr>
      </w:pPr>
      <w:r>
        <w:rPr>
          <w:rFonts w:hint="eastAsia"/>
        </w:rPr>
        <w:t xml:space="preserve">轻微磨砂；</w:t>
      </w:r>
    </w:p>
    <w:p>
      <w:pPr>
        <w:pStyle w:val="Compact"/>
        <w:numPr>
          <w:ilvl w:val="0"/>
          <w:numId w:val="1093"/>
        </w:numPr>
      </w:pPr>
      <w:r>
        <w:rPr>
          <w:rFonts w:hint="eastAsia"/>
        </w:rPr>
        <w:t xml:space="preserve">扁平立体感；</w:t>
      </w:r>
    </w:p>
    <w:p>
      <w:pPr>
        <w:pStyle w:val="Compact"/>
        <w:numPr>
          <w:ilvl w:val="0"/>
          <w:numId w:val="1093"/>
        </w:numPr>
      </w:pPr>
      <w:r>
        <w:rPr>
          <w:rFonts w:hint="eastAsia"/>
        </w:rPr>
        <w:t xml:space="preserve">小型实验室符号；</w:t>
      </w:r>
    </w:p>
    <w:p>
      <w:pPr>
        <w:pStyle w:val="Compact"/>
        <w:numPr>
          <w:ilvl w:val="0"/>
          <w:numId w:val="1093"/>
        </w:numPr>
      </w:pPr>
      <w:r>
        <w:rPr>
          <w:rFonts w:hint="eastAsia"/>
        </w:rPr>
        <w:t xml:space="preserve">蒸汽机器人品牌角色。</w:t>
      </w:r>
    </w:p>
    <w:p>
      <w:pPr>
        <w:pStyle w:val="FirstParagraph"/>
      </w:pPr>
      <w:r>
        <w:rPr>
          <w:rFonts w:hint="eastAsia"/>
        </w:rPr>
        <w:t xml:space="preserve">但不能让这些元素破坏：</w:t>
      </w:r>
    </w:p>
    <w:p>
      <w:pPr>
        <w:pStyle w:val="Compact"/>
        <w:numPr>
          <w:ilvl w:val="0"/>
          <w:numId w:val="1094"/>
        </w:numPr>
      </w:pPr>
      <w:r>
        <w:rPr>
          <w:rFonts w:hint="eastAsia"/>
        </w:rPr>
        <w:t xml:space="preserve">可读性；</w:t>
      </w:r>
    </w:p>
    <w:p>
      <w:pPr>
        <w:pStyle w:val="Compact"/>
        <w:numPr>
          <w:ilvl w:val="0"/>
          <w:numId w:val="1094"/>
        </w:numPr>
      </w:pPr>
      <w:r>
        <w:rPr>
          <w:rFonts w:hint="eastAsia"/>
        </w:rPr>
        <w:t xml:space="preserve">页面速度；</w:t>
      </w:r>
    </w:p>
    <w:p>
      <w:pPr>
        <w:pStyle w:val="Compact"/>
        <w:numPr>
          <w:ilvl w:val="0"/>
          <w:numId w:val="1094"/>
        </w:numPr>
      </w:pPr>
      <w:r>
        <w:rPr>
          <w:rFonts w:hint="eastAsia"/>
        </w:rPr>
        <w:t xml:space="preserve">移动端适配；</w:t>
      </w:r>
    </w:p>
    <w:p>
      <w:pPr>
        <w:pStyle w:val="Compact"/>
        <w:numPr>
          <w:ilvl w:val="0"/>
          <w:numId w:val="1094"/>
        </w:numPr>
      </w:pPr>
      <w:r>
        <w:rPr>
          <w:rFonts w:hint="eastAsia"/>
        </w:rPr>
        <w:t xml:space="preserve">内容层级。</w:t>
      </w:r>
    </w:p>
    <w:p>
      <w:r>
        <w:pict>
          <v:rect style="width:0;height:1.5pt" o:hralign="center" o:hrstd="t" o:hr="t"/>
        </w:pict>
      </w:r>
    </w:p>
    <w:bookmarkEnd w:id="171"/>
    <w:bookmarkEnd w:id="172"/>
    <w:bookmarkStart w:id="180" w:name="十四非功能需求"/>
    <w:p>
      <w:pPr>
        <w:pStyle w:val="Heading1"/>
      </w:pPr>
      <w:r>
        <w:rPr>
          <w:rFonts w:hint="eastAsia"/>
        </w:rPr>
        <w:t xml:space="preserve">十四、非功能需求</w:t>
      </w:r>
    </w:p>
    <w:bookmarkStart w:id="173" w:name="nfr-001-性能"/>
    <w:p>
      <w:pPr>
        <w:pStyle w:val="Heading2"/>
      </w:pPr>
      <w:r>
        <w:t xml:space="preserve">NFR-001 </w:t>
      </w:r>
      <w:r>
        <w:rPr>
          <w:rFonts w:hint="eastAsia"/>
        </w:rPr>
        <w:t xml:space="preserve">性能</w:t>
      </w:r>
    </w:p>
    <w:p>
      <w:pPr>
        <w:pStyle w:val="Compact"/>
        <w:numPr>
          <w:ilvl w:val="0"/>
          <w:numId w:val="1095"/>
        </w:numPr>
      </w:pPr>
      <w:r>
        <w:rPr>
          <w:rFonts w:hint="eastAsia"/>
        </w:rPr>
        <w:t xml:space="preserve">首页不得加载大量无用资源；</w:t>
      </w:r>
    </w:p>
    <w:p>
      <w:pPr>
        <w:pStyle w:val="Compact"/>
        <w:numPr>
          <w:ilvl w:val="0"/>
          <w:numId w:val="1095"/>
        </w:numPr>
      </w:pPr>
      <w:r>
        <w:rPr>
          <w:rFonts w:hint="eastAsia"/>
        </w:rPr>
        <w:t xml:space="preserve">普通文章阅读不依赖复杂</w:t>
      </w:r>
      <w:r>
        <w:t xml:space="preserve"> </w:t>
      </w:r>
      <w:r>
        <w:rPr>
          <w:rFonts w:hint="eastAsia"/>
        </w:rPr>
        <w:t xml:space="preserve">JavaScript；</w:t>
      </w:r>
    </w:p>
    <w:p>
      <w:pPr>
        <w:pStyle w:val="Compact"/>
        <w:numPr>
          <w:ilvl w:val="0"/>
          <w:numId w:val="1095"/>
        </w:numPr>
      </w:pPr>
      <w:r>
        <w:rPr>
          <w:rFonts w:hint="eastAsia"/>
        </w:rPr>
        <w:t xml:space="preserve">图片使用合理格式和尺寸；</w:t>
      </w:r>
    </w:p>
    <w:p>
      <w:pPr>
        <w:pStyle w:val="Compact"/>
        <w:numPr>
          <w:ilvl w:val="0"/>
          <w:numId w:val="1095"/>
        </w:numPr>
      </w:pPr>
      <w:r>
        <w:rPr>
          <w:rFonts w:hint="eastAsia"/>
        </w:rPr>
        <w:t xml:space="preserve">非首屏图片可延迟加载；</w:t>
      </w:r>
    </w:p>
    <w:p>
      <w:pPr>
        <w:pStyle w:val="Compact"/>
        <w:numPr>
          <w:ilvl w:val="0"/>
          <w:numId w:val="1095"/>
        </w:numPr>
      </w:pPr>
      <w:r>
        <w:rPr>
          <w:rFonts w:hint="eastAsia"/>
        </w:rPr>
        <w:t xml:space="preserve">动画不能明显造成卡顿；</w:t>
      </w:r>
    </w:p>
    <w:p>
      <w:pPr>
        <w:pStyle w:val="Compact"/>
        <w:numPr>
          <w:ilvl w:val="0"/>
          <w:numId w:val="1095"/>
        </w:numPr>
      </w:pPr>
      <w:r>
        <w:rPr>
          <w:rFonts w:hint="eastAsia"/>
        </w:rPr>
        <w:t xml:space="preserve">代表页面</w:t>
      </w:r>
      <w:r>
        <w:t xml:space="preserve"> Lighthouse Performance </w:t>
      </w:r>
      <w:r>
        <w:rPr>
          <w:rFonts w:hint="eastAsia"/>
        </w:rPr>
        <w:t xml:space="preserve">目标不低于</w:t>
      </w:r>
      <w:r>
        <w:t xml:space="preserve"> 90。</w:t>
      </w:r>
    </w:p>
    <w:p>
      <w:r>
        <w:pict>
          <v:rect style="width:0;height:1.5pt" o:hralign="center" o:hrstd="t" o:hr="t"/>
        </w:pict>
      </w:r>
    </w:p>
    <w:bookmarkEnd w:id="173"/>
    <w:bookmarkStart w:id="174" w:name="nfr-002-可访问性"/>
    <w:p>
      <w:pPr>
        <w:pStyle w:val="Heading2"/>
      </w:pPr>
      <w:r>
        <w:t xml:space="preserve">NFR-002 </w:t>
      </w:r>
      <w:r>
        <w:rPr>
          <w:rFonts w:hint="eastAsia"/>
        </w:rPr>
        <w:t xml:space="preserve">可访问性</w:t>
      </w:r>
    </w:p>
    <w:p>
      <w:pPr>
        <w:pStyle w:val="Compact"/>
        <w:numPr>
          <w:ilvl w:val="0"/>
          <w:numId w:val="1096"/>
        </w:numPr>
      </w:pPr>
      <w:r>
        <w:rPr>
          <w:rFonts w:hint="eastAsia"/>
        </w:rPr>
        <w:t xml:space="preserve">支持键盘操作；</w:t>
      </w:r>
    </w:p>
    <w:p>
      <w:pPr>
        <w:pStyle w:val="Compact"/>
        <w:numPr>
          <w:ilvl w:val="0"/>
          <w:numId w:val="1096"/>
        </w:numPr>
      </w:pPr>
      <w:r>
        <w:rPr>
          <w:rFonts w:hint="eastAsia"/>
        </w:rPr>
        <w:t xml:space="preserve">图片有替代文字；</w:t>
      </w:r>
    </w:p>
    <w:p>
      <w:pPr>
        <w:pStyle w:val="Compact"/>
        <w:numPr>
          <w:ilvl w:val="0"/>
          <w:numId w:val="1096"/>
        </w:numPr>
      </w:pPr>
      <w:r>
        <w:rPr>
          <w:rFonts w:hint="eastAsia"/>
        </w:rPr>
        <w:t xml:space="preserve">表单有明确标签；</w:t>
      </w:r>
    </w:p>
    <w:p>
      <w:pPr>
        <w:pStyle w:val="Compact"/>
        <w:numPr>
          <w:ilvl w:val="0"/>
          <w:numId w:val="1096"/>
        </w:numPr>
      </w:pPr>
      <w:r>
        <w:rPr>
          <w:rFonts w:hint="eastAsia"/>
        </w:rPr>
        <w:t xml:space="preserve">焦点状态可见；</w:t>
      </w:r>
    </w:p>
    <w:p>
      <w:pPr>
        <w:pStyle w:val="Compact"/>
        <w:numPr>
          <w:ilvl w:val="0"/>
          <w:numId w:val="1096"/>
        </w:numPr>
      </w:pPr>
      <w:r>
        <w:rPr>
          <w:rFonts w:hint="eastAsia"/>
        </w:rPr>
        <w:t xml:space="preserve">文字和背景对比清楚；</w:t>
      </w:r>
    </w:p>
    <w:p>
      <w:pPr>
        <w:pStyle w:val="Compact"/>
        <w:numPr>
          <w:ilvl w:val="0"/>
          <w:numId w:val="1096"/>
        </w:numPr>
      </w:pPr>
      <w:r>
        <w:rPr>
          <w:rFonts w:hint="eastAsia"/>
        </w:rPr>
        <w:t xml:space="preserve">不使用闪烁动画；</w:t>
      </w:r>
    </w:p>
    <w:p>
      <w:pPr>
        <w:pStyle w:val="Compact"/>
        <w:numPr>
          <w:ilvl w:val="0"/>
          <w:numId w:val="1096"/>
        </w:numPr>
      </w:pPr>
      <w:r>
        <w:rPr>
          <w:rFonts w:hint="eastAsia"/>
        </w:rPr>
        <w:t xml:space="preserve">支持用户的减少动态效果设置；</w:t>
      </w:r>
    </w:p>
    <w:p>
      <w:pPr>
        <w:pStyle w:val="Compact"/>
        <w:numPr>
          <w:ilvl w:val="0"/>
          <w:numId w:val="1096"/>
        </w:numPr>
      </w:pPr>
      <w:r>
        <w:rPr>
          <w:rFonts w:hint="eastAsia"/>
        </w:rPr>
        <w:t xml:space="preserve">代表页面</w:t>
      </w:r>
      <w:r>
        <w:t xml:space="preserve"> Accessibility </w:t>
      </w:r>
      <w:r>
        <w:rPr>
          <w:rFonts w:hint="eastAsia"/>
        </w:rPr>
        <w:t xml:space="preserve">目标不低于</w:t>
      </w:r>
      <w:r>
        <w:t xml:space="preserve"> 90。</w:t>
      </w:r>
    </w:p>
    <w:p>
      <w:r>
        <w:pict>
          <v:rect style="width:0;height:1.5pt" o:hralign="center" o:hrstd="t" o:hr="t"/>
        </w:pict>
      </w:r>
    </w:p>
    <w:bookmarkEnd w:id="174"/>
    <w:bookmarkStart w:id="175" w:name="nfr-003-浏览器兼容"/>
    <w:p>
      <w:pPr>
        <w:pStyle w:val="Heading2"/>
      </w:pPr>
      <w:r>
        <w:t xml:space="preserve">NFR-003 </w:t>
      </w:r>
      <w:r>
        <w:rPr>
          <w:rFonts w:hint="eastAsia"/>
        </w:rPr>
        <w:t xml:space="preserve">浏览器兼容</w:t>
      </w:r>
    </w:p>
    <w:p>
      <w:pPr>
        <w:pStyle w:val="FirstParagraph"/>
      </w:pPr>
      <w:r>
        <w:rPr>
          <w:rFonts w:hint="eastAsia"/>
        </w:rPr>
        <w:t xml:space="preserve">优先支持：</w:t>
      </w:r>
    </w:p>
    <w:p>
      <w:pPr>
        <w:pStyle w:val="Compact"/>
        <w:numPr>
          <w:ilvl w:val="0"/>
          <w:numId w:val="1097"/>
        </w:numPr>
      </w:pPr>
      <w:r>
        <w:rPr>
          <w:rFonts w:hint="eastAsia"/>
        </w:rPr>
        <w:t xml:space="preserve">最新稳定版</w:t>
      </w:r>
      <w:r>
        <w:t xml:space="preserve"> </w:t>
      </w:r>
      <w:r>
        <w:rPr>
          <w:rFonts w:hint="eastAsia"/>
        </w:rPr>
        <w:t xml:space="preserve">Chrome；</w:t>
      </w:r>
    </w:p>
    <w:p>
      <w:pPr>
        <w:pStyle w:val="Compact"/>
        <w:numPr>
          <w:ilvl w:val="0"/>
          <w:numId w:val="1097"/>
        </w:numPr>
      </w:pPr>
      <w:r>
        <w:rPr>
          <w:rFonts w:hint="eastAsia"/>
        </w:rPr>
        <w:t xml:space="preserve">最新稳定版</w:t>
      </w:r>
      <w:r>
        <w:t xml:space="preserve"> </w:t>
      </w:r>
      <w:r>
        <w:rPr>
          <w:rFonts w:hint="eastAsia"/>
        </w:rPr>
        <w:t xml:space="preserve">Edge；</w:t>
      </w:r>
    </w:p>
    <w:p>
      <w:pPr>
        <w:pStyle w:val="Compact"/>
        <w:numPr>
          <w:ilvl w:val="0"/>
          <w:numId w:val="1097"/>
        </w:numPr>
      </w:pPr>
      <w:r>
        <w:rPr>
          <w:rFonts w:hint="eastAsia"/>
        </w:rPr>
        <w:t xml:space="preserve">常见手机浏览器；</w:t>
      </w:r>
    </w:p>
    <w:p>
      <w:pPr>
        <w:pStyle w:val="Compact"/>
        <w:numPr>
          <w:ilvl w:val="0"/>
          <w:numId w:val="1097"/>
        </w:numPr>
      </w:pPr>
      <w:r>
        <w:t xml:space="preserve">HarmonyOS </w:t>
      </w:r>
      <w:r>
        <w:rPr>
          <w:rFonts w:hint="eastAsia"/>
        </w:rPr>
        <w:t xml:space="preserve">系统自带浏览器的基本浏览能力；</w:t>
      </w:r>
    </w:p>
    <w:p>
      <w:pPr>
        <w:pStyle w:val="Compact"/>
        <w:numPr>
          <w:ilvl w:val="0"/>
          <w:numId w:val="1097"/>
        </w:numPr>
      </w:pPr>
      <w:r>
        <w:t xml:space="preserve">Safari </w:t>
      </w:r>
      <w:r>
        <w:rPr>
          <w:rFonts w:hint="eastAsia"/>
        </w:rPr>
        <w:t xml:space="preserve">的常规网页浏览。</w:t>
      </w:r>
    </w:p>
    <w:p>
      <w:pPr>
        <w:pStyle w:val="FirstParagraph"/>
      </w:pPr>
      <w:r>
        <w:rPr>
          <w:rFonts w:hint="eastAsia"/>
        </w:rPr>
        <w:t xml:space="preserve">不要求为了非常旧的浏览器牺牲整体维护性。</w:t>
      </w:r>
    </w:p>
    <w:p>
      <w:r>
        <w:pict>
          <v:rect style="width:0;height:1.5pt" o:hralign="center" o:hrstd="t" o:hr="t"/>
        </w:pict>
      </w:r>
    </w:p>
    <w:bookmarkEnd w:id="175"/>
    <w:bookmarkStart w:id="176" w:name="nfr-004-安全"/>
    <w:p>
      <w:pPr>
        <w:pStyle w:val="Heading2"/>
      </w:pPr>
      <w:r>
        <w:t xml:space="preserve">NFR-004 </w:t>
      </w:r>
      <w:r>
        <w:rPr>
          <w:rFonts w:hint="eastAsia"/>
        </w:rPr>
        <w:t xml:space="preserve">安全</w:t>
      </w:r>
    </w:p>
    <w:p>
      <w:pPr>
        <w:pStyle w:val="Compact"/>
        <w:numPr>
          <w:ilvl w:val="0"/>
          <w:numId w:val="1098"/>
        </w:numPr>
      </w:pPr>
      <w:r>
        <w:rPr>
          <w:rFonts w:hint="eastAsia"/>
        </w:rPr>
        <w:t xml:space="preserve">不在前端代码保存秘密；</w:t>
      </w:r>
    </w:p>
    <w:p>
      <w:pPr>
        <w:pStyle w:val="Compact"/>
        <w:numPr>
          <w:ilvl w:val="0"/>
          <w:numId w:val="1098"/>
        </w:numPr>
      </w:pPr>
      <w:r>
        <w:rPr>
          <w:rFonts w:hint="eastAsia"/>
        </w:rPr>
        <w:t xml:space="preserve">不提交真实密钥；</w:t>
      </w:r>
    </w:p>
    <w:p>
      <w:pPr>
        <w:pStyle w:val="Compact"/>
        <w:numPr>
          <w:ilvl w:val="0"/>
          <w:numId w:val="1098"/>
        </w:numPr>
      </w:pPr>
      <w:r>
        <w:rPr>
          <w:rFonts w:hint="eastAsia"/>
        </w:rPr>
        <w:t xml:space="preserve">生产服务器不使用个人主账号作为日常部署账号；</w:t>
      </w:r>
    </w:p>
    <w:p>
      <w:pPr>
        <w:pStyle w:val="Compact"/>
        <w:numPr>
          <w:ilvl w:val="0"/>
          <w:numId w:val="1098"/>
        </w:numPr>
      </w:pPr>
      <w:r>
        <w:rPr>
          <w:rFonts w:hint="eastAsia"/>
        </w:rPr>
        <w:t xml:space="preserve">网站目录使用最小权限；</w:t>
      </w:r>
    </w:p>
    <w:p>
      <w:pPr>
        <w:pStyle w:val="Compact"/>
        <w:numPr>
          <w:ilvl w:val="0"/>
          <w:numId w:val="1098"/>
        </w:numPr>
      </w:pPr>
      <w:r>
        <w:rPr>
          <w:rFonts w:hint="eastAsia"/>
        </w:rPr>
        <w:t xml:space="preserve">部署账号不能随意修改历史版本；</w:t>
      </w:r>
    </w:p>
    <w:p>
      <w:pPr>
        <w:pStyle w:val="Compact"/>
        <w:numPr>
          <w:ilvl w:val="0"/>
          <w:numId w:val="1098"/>
        </w:numPr>
      </w:pPr>
      <w:r>
        <w:rPr>
          <w:rFonts w:hint="eastAsia"/>
        </w:rPr>
        <w:t xml:space="preserve">所有公开访问使用</w:t>
      </w:r>
      <w:r>
        <w:t xml:space="preserve"> </w:t>
      </w:r>
      <w:r>
        <w:rPr>
          <w:rFonts w:hint="eastAsia"/>
        </w:rPr>
        <w:t xml:space="preserve">HTTPS；</w:t>
      </w:r>
    </w:p>
    <w:p>
      <w:pPr>
        <w:pStyle w:val="Compact"/>
        <w:numPr>
          <w:ilvl w:val="0"/>
          <w:numId w:val="1098"/>
        </w:numPr>
      </w:pPr>
      <w:r>
        <w:rPr>
          <w:rFonts w:hint="eastAsia"/>
        </w:rPr>
        <w:t xml:space="preserve">外部输入在进入系统前进行校验；</w:t>
      </w:r>
    </w:p>
    <w:p>
      <w:pPr>
        <w:pStyle w:val="Compact"/>
        <w:numPr>
          <w:ilvl w:val="0"/>
          <w:numId w:val="1098"/>
        </w:numPr>
      </w:pPr>
      <w:r>
        <w:rPr>
          <w:rFonts w:hint="eastAsia"/>
        </w:rPr>
        <w:t xml:space="preserve">上传功能未完成安全设计前不得开放。</w:t>
      </w:r>
    </w:p>
    <w:p>
      <w:r>
        <w:pict>
          <v:rect style="width:0;height:1.5pt" o:hralign="center" o:hrstd="t" o:hr="t"/>
        </w:pict>
      </w:r>
    </w:p>
    <w:bookmarkEnd w:id="176"/>
    <w:bookmarkStart w:id="177" w:name="nfr-005-可维护性"/>
    <w:p>
      <w:pPr>
        <w:pStyle w:val="Heading2"/>
      </w:pPr>
      <w:r>
        <w:t xml:space="preserve">NFR-005 </w:t>
      </w:r>
      <w:r>
        <w:rPr>
          <w:rFonts w:hint="eastAsia"/>
        </w:rPr>
        <w:t xml:space="preserve">可维护性</w:t>
      </w:r>
    </w:p>
    <w:p>
      <w:pPr>
        <w:pStyle w:val="Compact"/>
        <w:numPr>
          <w:ilvl w:val="0"/>
          <w:numId w:val="1099"/>
        </w:numPr>
      </w:pPr>
      <w:r>
        <w:rPr>
          <w:rFonts w:hint="eastAsia"/>
        </w:rPr>
        <w:t xml:space="preserve">页面共用组件；</w:t>
      </w:r>
    </w:p>
    <w:p>
      <w:pPr>
        <w:pStyle w:val="Compact"/>
        <w:numPr>
          <w:ilvl w:val="0"/>
          <w:numId w:val="1099"/>
        </w:numPr>
      </w:pPr>
      <w:r>
        <w:rPr>
          <w:rFonts w:hint="eastAsia"/>
        </w:rPr>
        <w:t xml:space="preserve">样式使用统一变量；</w:t>
      </w:r>
    </w:p>
    <w:p>
      <w:pPr>
        <w:pStyle w:val="Compact"/>
        <w:numPr>
          <w:ilvl w:val="0"/>
          <w:numId w:val="1099"/>
        </w:numPr>
      </w:pPr>
      <w:r>
        <w:rPr>
          <w:rFonts w:hint="eastAsia"/>
        </w:rPr>
        <w:t xml:space="preserve">内容与页面结构分离；</w:t>
      </w:r>
    </w:p>
    <w:p>
      <w:pPr>
        <w:pStyle w:val="Compact"/>
        <w:numPr>
          <w:ilvl w:val="0"/>
          <w:numId w:val="1099"/>
        </w:numPr>
      </w:pPr>
      <w:r>
        <w:rPr>
          <w:rFonts w:hint="eastAsia"/>
        </w:rPr>
        <w:t xml:space="preserve">项目状态有文档；</w:t>
      </w:r>
    </w:p>
    <w:p>
      <w:pPr>
        <w:pStyle w:val="Compact"/>
        <w:numPr>
          <w:ilvl w:val="0"/>
          <w:numId w:val="1099"/>
        </w:numPr>
      </w:pPr>
      <w:r>
        <w:rPr>
          <w:rFonts w:hint="eastAsia"/>
        </w:rPr>
        <w:t xml:space="preserve">变更有记录；</w:t>
      </w:r>
    </w:p>
    <w:p>
      <w:pPr>
        <w:pStyle w:val="Compact"/>
        <w:numPr>
          <w:ilvl w:val="0"/>
          <w:numId w:val="1099"/>
        </w:numPr>
      </w:pPr>
      <w:r>
        <w:t xml:space="preserve">AI </w:t>
      </w:r>
      <w:r>
        <w:rPr>
          <w:rFonts w:hint="eastAsia"/>
        </w:rPr>
        <w:t xml:space="preserve">修改有边界；</w:t>
      </w:r>
    </w:p>
    <w:p>
      <w:pPr>
        <w:pStyle w:val="Compact"/>
        <w:numPr>
          <w:ilvl w:val="0"/>
          <w:numId w:val="1099"/>
        </w:numPr>
      </w:pPr>
      <w:r>
        <w:rPr>
          <w:rFonts w:hint="eastAsia"/>
        </w:rPr>
        <w:t xml:space="preserve">不随意增加用途重复的依赖；</w:t>
      </w:r>
    </w:p>
    <w:p>
      <w:pPr>
        <w:pStyle w:val="Compact"/>
        <w:numPr>
          <w:ilvl w:val="0"/>
          <w:numId w:val="1099"/>
        </w:numPr>
      </w:pPr>
      <w:r>
        <w:rPr>
          <w:rFonts w:hint="eastAsia"/>
        </w:rPr>
        <w:t xml:space="preserve">不能把核心逻辑散落在大量临时脚本中。</w:t>
      </w:r>
    </w:p>
    <w:p>
      <w:r>
        <w:pict>
          <v:rect style="width:0;height:1.5pt" o:hralign="center" o:hrstd="t" o:hr="t"/>
        </w:pict>
      </w:r>
    </w:p>
    <w:bookmarkEnd w:id="177"/>
    <w:bookmarkStart w:id="178" w:name="nfr-006-可迁移性"/>
    <w:p>
      <w:pPr>
        <w:pStyle w:val="Heading2"/>
      </w:pPr>
      <w:r>
        <w:t xml:space="preserve">NFR-006 </w:t>
      </w:r>
      <w:r>
        <w:rPr>
          <w:rFonts w:hint="eastAsia"/>
        </w:rPr>
        <w:t xml:space="preserve">可迁移性</w:t>
      </w:r>
    </w:p>
    <w:p>
      <w:pPr>
        <w:pStyle w:val="FirstParagraph"/>
      </w:pPr>
      <w:r>
        <w:rPr>
          <w:rFonts w:hint="eastAsia"/>
        </w:rPr>
        <w:t xml:space="preserve">网站更换服务器时，应能够通过以下资料完成恢复：</w:t>
      </w:r>
    </w:p>
    <w:p>
      <w:pPr>
        <w:pStyle w:val="Compact"/>
        <w:numPr>
          <w:ilvl w:val="0"/>
          <w:numId w:val="1100"/>
        </w:numPr>
      </w:pPr>
      <w:r>
        <w:rPr>
          <w:rFonts w:hint="eastAsia"/>
        </w:rPr>
        <w:t xml:space="preserve">源代码；</w:t>
      </w:r>
    </w:p>
    <w:p>
      <w:pPr>
        <w:pStyle w:val="Compact"/>
        <w:numPr>
          <w:ilvl w:val="0"/>
          <w:numId w:val="1100"/>
        </w:numPr>
      </w:pPr>
      <w:r>
        <w:rPr>
          <w:rFonts w:hint="eastAsia"/>
        </w:rPr>
        <w:t xml:space="preserve">内容文件；</w:t>
      </w:r>
    </w:p>
    <w:p>
      <w:pPr>
        <w:pStyle w:val="Compact"/>
        <w:numPr>
          <w:ilvl w:val="0"/>
          <w:numId w:val="1100"/>
        </w:numPr>
      </w:pPr>
      <w:r>
        <w:rPr>
          <w:rFonts w:hint="eastAsia"/>
        </w:rPr>
        <w:t xml:space="preserve">静态资源；</w:t>
      </w:r>
    </w:p>
    <w:p>
      <w:pPr>
        <w:pStyle w:val="Compact"/>
        <w:numPr>
          <w:ilvl w:val="0"/>
          <w:numId w:val="1100"/>
        </w:numPr>
      </w:pPr>
      <w:r>
        <w:rPr>
          <w:rFonts w:hint="eastAsia"/>
        </w:rPr>
        <w:t xml:space="preserve">配置模板；</w:t>
      </w:r>
    </w:p>
    <w:p>
      <w:pPr>
        <w:pStyle w:val="Compact"/>
        <w:numPr>
          <w:ilvl w:val="0"/>
          <w:numId w:val="1100"/>
        </w:numPr>
      </w:pPr>
      <w:r>
        <w:rPr>
          <w:rFonts w:hint="eastAsia"/>
        </w:rPr>
        <w:t xml:space="preserve">构建说明；</w:t>
      </w:r>
    </w:p>
    <w:p>
      <w:pPr>
        <w:pStyle w:val="Compact"/>
        <w:numPr>
          <w:ilvl w:val="0"/>
          <w:numId w:val="1100"/>
        </w:numPr>
      </w:pPr>
      <w:r>
        <w:rPr>
          <w:rFonts w:hint="eastAsia"/>
        </w:rPr>
        <w:t xml:space="preserve">部署说明；</w:t>
      </w:r>
    </w:p>
    <w:p>
      <w:pPr>
        <w:pStyle w:val="Compact"/>
        <w:numPr>
          <w:ilvl w:val="0"/>
          <w:numId w:val="1100"/>
        </w:numPr>
      </w:pPr>
      <w:r>
        <w:rPr>
          <w:rFonts w:hint="eastAsia"/>
        </w:rPr>
        <w:t xml:space="preserve">域名配置说明；</w:t>
      </w:r>
    </w:p>
    <w:p>
      <w:pPr>
        <w:pStyle w:val="Compact"/>
        <w:numPr>
          <w:ilvl w:val="0"/>
          <w:numId w:val="1100"/>
        </w:numPr>
      </w:pPr>
      <w:r>
        <w:rPr>
          <w:rFonts w:hint="eastAsia"/>
        </w:rPr>
        <w:t xml:space="preserve">备份文件。</w:t>
      </w:r>
    </w:p>
    <w:p>
      <w:pPr>
        <w:pStyle w:val="FirstParagraph"/>
      </w:pPr>
      <w:r>
        <w:rPr>
          <w:rFonts w:hint="eastAsia"/>
        </w:rPr>
        <w:t xml:space="preserve">核心内容不得只能从某个平台后台手动复制。</w:t>
      </w:r>
    </w:p>
    <w:p>
      <w:r>
        <w:pict>
          <v:rect style="width:0;height:1.5pt" o:hralign="center" o:hrstd="t" o:hr="t"/>
        </w:pict>
      </w:r>
    </w:p>
    <w:bookmarkEnd w:id="178"/>
    <w:bookmarkStart w:id="179" w:name="nfr-007-可恢复性"/>
    <w:p>
      <w:pPr>
        <w:pStyle w:val="Heading2"/>
      </w:pPr>
      <w:r>
        <w:t xml:space="preserve">NFR-007 </w:t>
      </w:r>
      <w:r>
        <w:rPr>
          <w:rFonts w:hint="eastAsia"/>
        </w:rPr>
        <w:t xml:space="preserve">可恢复性</w:t>
      </w:r>
    </w:p>
    <w:p>
      <w:pPr>
        <w:pStyle w:val="Compact"/>
        <w:numPr>
          <w:ilvl w:val="0"/>
          <w:numId w:val="1101"/>
        </w:numPr>
      </w:pPr>
      <w:r>
        <w:rPr>
          <w:rFonts w:hint="eastAsia"/>
        </w:rPr>
        <w:t xml:space="preserve">保留最近正式版本；</w:t>
      </w:r>
    </w:p>
    <w:p>
      <w:pPr>
        <w:pStyle w:val="Compact"/>
        <w:numPr>
          <w:ilvl w:val="0"/>
          <w:numId w:val="1101"/>
        </w:numPr>
      </w:pPr>
      <w:r>
        <w:rPr>
          <w:rFonts w:hint="eastAsia"/>
        </w:rPr>
        <w:t xml:space="preserve">发布失败可以回滚；</w:t>
      </w:r>
    </w:p>
    <w:p>
      <w:pPr>
        <w:pStyle w:val="Compact"/>
        <w:numPr>
          <w:ilvl w:val="0"/>
          <w:numId w:val="1101"/>
        </w:numPr>
      </w:pPr>
      <w:r>
        <w:rPr>
          <w:rFonts w:hint="eastAsia"/>
        </w:rPr>
        <w:t xml:space="preserve">删除内容前有备份；</w:t>
      </w:r>
    </w:p>
    <w:p>
      <w:pPr>
        <w:pStyle w:val="Compact"/>
        <w:numPr>
          <w:ilvl w:val="0"/>
          <w:numId w:val="1101"/>
        </w:numPr>
      </w:pPr>
      <w:r>
        <w:rPr>
          <w:rFonts w:hint="eastAsia"/>
        </w:rPr>
        <w:t xml:space="preserve">备份可实际恢复；</w:t>
      </w:r>
    </w:p>
    <w:p>
      <w:pPr>
        <w:pStyle w:val="Compact"/>
        <w:numPr>
          <w:ilvl w:val="0"/>
          <w:numId w:val="1101"/>
        </w:numPr>
      </w:pPr>
      <w:r>
        <w:rPr>
          <w:rFonts w:hint="eastAsia"/>
        </w:rPr>
        <w:t xml:space="preserve">网站源代码与线上构建文件分开管理；</w:t>
      </w:r>
    </w:p>
    <w:p>
      <w:pPr>
        <w:pStyle w:val="Compact"/>
        <w:numPr>
          <w:ilvl w:val="0"/>
          <w:numId w:val="1101"/>
        </w:numPr>
      </w:pPr>
      <w:r>
        <w:rPr>
          <w:rFonts w:hint="eastAsia"/>
        </w:rPr>
        <w:t xml:space="preserve">不直接在生产目录开发。</w:t>
      </w:r>
    </w:p>
    <w:p>
      <w:r>
        <w:pict>
          <v:rect style="width:0;height:1.5pt" o:hralign="center" o:hrstd="t" o:hr="t"/>
        </w:pict>
      </w:r>
    </w:p>
    <w:bookmarkEnd w:id="179"/>
    <w:bookmarkEnd w:id="180"/>
    <w:bookmarkStart w:id="184" w:name="十五发布流程需求"/>
    <w:p>
      <w:pPr>
        <w:pStyle w:val="Heading1"/>
      </w:pPr>
      <w:r>
        <w:rPr>
          <w:rFonts w:hint="eastAsia"/>
        </w:rPr>
        <w:t xml:space="preserve">十五、发布流程需求</w:t>
      </w:r>
    </w:p>
    <w:bookmarkStart w:id="181" w:name="标准发布流程"/>
    <w:p>
      <w:pPr>
        <w:pStyle w:val="Heading2"/>
      </w:pPr>
      <w:r>
        <w:t xml:space="preserve">15.1 </w:t>
      </w:r>
      <w:r>
        <w:rPr>
          <w:rFonts w:hint="eastAsia"/>
        </w:rPr>
        <w:t xml:space="preserve">标准发布流程</w:t>
      </w:r>
    </w:p>
    <w:p>
      <w:pPr>
        <w:pStyle w:val="SourceCode"/>
      </w:pPr>
      <w:r>
        <w:rPr>
          <w:rStyle w:val="VerbatimChar"/>
          <w:rFonts w:hint="eastAsia"/>
        </w:rPr>
        <w:t xml:space="preserve">新建或修改内容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  <w:rFonts w:hint="eastAsia"/>
        </w:rPr>
        <w:t xml:space="preserve">本地预览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  <w:rFonts w:hint="eastAsia"/>
        </w:rPr>
        <w:t xml:space="preserve">内容检查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  <w:rFonts w:hint="eastAsia"/>
        </w:rPr>
        <w:t xml:space="preserve">代码与构建检查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  <w:rFonts w:hint="eastAsia"/>
        </w:rPr>
        <w:t xml:space="preserve">生成正式构建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  <w:rFonts w:hint="eastAsia"/>
        </w:rPr>
        <w:t xml:space="preserve">上传待发布目录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  <w:rFonts w:hint="eastAsia"/>
        </w:rPr>
        <w:t xml:space="preserve">服务器侧验证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  <w:rFonts w:hint="eastAsia"/>
        </w:rPr>
        <w:t xml:space="preserve">创建新版本目录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  <w:rFonts w:hint="eastAsia"/>
        </w:rPr>
        <w:t xml:space="preserve">切换正式版本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  <w:rFonts w:hint="eastAsia"/>
        </w:rPr>
        <w:t xml:space="preserve">线上回归检查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  <w:rFonts w:hint="eastAsia"/>
        </w:rPr>
        <w:t xml:space="preserve">更新项目状态和变更记录</w:t>
      </w:r>
    </w:p>
    <w:p>
      <w:r>
        <w:pict>
          <v:rect style="width:0;height:1.5pt" o:hralign="center" o:hrstd="t" o:hr="t"/>
        </w:pict>
      </w:r>
    </w:p>
    <w:bookmarkEnd w:id="181"/>
    <w:bookmarkStart w:id="182" w:name="发布前检查"/>
    <w:p>
      <w:pPr>
        <w:pStyle w:val="Heading2"/>
      </w:pPr>
      <w:r>
        <w:t xml:space="preserve">15.2 </w:t>
      </w:r>
      <w:r>
        <w:rPr>
          <w:rFonts w:hint="eastAsia"/>
        </w:rPr>
        <w:t xml:space="preserve">发布前检查</w:t>
      </w:r>
    </w:p>
    <w:p>
      <w:pPr>
        <w:pStyle w:val="FirstParagraph"/>
      </w:pPr>
      <w:r>
        <w:rPr>
          <w:rFonts w:hint="eastAsia"/>
        </w:rPr>
        <w:t xml:space="preserve">每次发布前至少确认：</w:t>
      </w:r>
    </w:p>
    <w:p>
      <w:pPr>
        <w:pStyle w:val="Compact"/>
        <w:numPr>
          <w:ilvl w:val="0"/>
          <w:numId w:val="1102"/>
        </w:numPr>
      </w:pPr>
      <w:r>
        <w:rPr>
          <w:rFonts w:hint="eastAsia"/>
        </w:rPr>
        <w:t xml:space="preserve">标题正确；</w:t>
      </w:r>
    </w:p>
    <w:p>
      <w:pPr>
        <w:pStyle w:val="Compact"/>
        <w:numPr>
          <w:ilvl w:val="0"/>
          <w:numId w:val="1102"/>
        </w:numPr>
      </w:pPr>
      <w:r>
        <w:rPr>
          <w:rFonts w:hint="eastAsia"/>
        </w:rPr>
        <w:t xml:space="preserve">日期正确；</w:t>
      </w:r>
    </w:p>
    <w:p>
      <w:pPr>
        <w:pStyle w:val="Compact"/>
        <w:numPr>
          <w:ilvl w:val="0"/>
          <w:numId w:val="1102"/>
        </w:numPr>
      </w:pPr>
      <w:r>
        <w:rPr>
          <w:rFonts w:hint="eastAsia"/>
        </w:rPr>
        <w:t xml:space="preserve">图片正常；</w:t>
      </w:r>
    </w:p>
    <w:p>
      <w:pPr>
        <w:pStyle w:val="Compact"/>
        <w:numPr>
          <w:ilvl w:val="0"/>
          <w:numId w:val="1102"/>
        </w:numPr>
      </w:pPr>
      <w:r>
        <w:rPr>
          <w:rFonts w:hint="eastAsia"/>
        </w:rPr>
        <w:t xml:space="preserve">链接正常；</w:t>
      </w:r>
    </w:p>
    <w:p>
      <w:pPr>
        <w:pStyle w:val="Compact"/>
        <w:numPr>
          <w:ilvl w:val="0"/>
          <w:numId w:val="1102"/>
        </w:numPr>
      </w:pPr>
      <w:r>
        <w:rPr>
          <w:rFonts w:hint="eastAsia"/>
        </w:rPr>
        <w:t xml:space="preserve">草稿未公开；</w:t>
      </w:r>
    </w:p>
    <w:p>
      <w:pPr>
        <w:pStyle w:val="Compact"/>
        <w:numPr>
          <w:ilvl w:val="0"/>
          <w:numId w:val="1102"/>
        </w:numPr>
      </w:pPr>
      <w:r>
        <w:rPr>
          <w:rFonts w:hint="eastAsia"/>
        </w:rPr>
        <w:t xml:space="preserve">没有敏感信息；</w:t>
      </w:r>
    </w:p>
    <w:p>
      <w:pPr>
        <w:pStyle w:val="Compact"/>
        <w:numPr>
          <w:ilvl w:val="0"/>
          <w:numId w:val="1102"/>
        </w:numPr>
      </w:pPr>
      <w:r>
        <w:rPr>
          <w:rFonts w:hint="eastAsia"/>
        </w:rPr>
        <w:t xml:space="preserve">手机端基本正常；</w:t>
      </w:r>
    </w:p>
    <w:p>
      <w:pPr>
        <w:pStyle w:val="Compact"/>
        <w:numPr>
          <w:ilvl w:val="0"/>
          <w:numId w:val="1102"/>
        </w:numPr>
      </w:pPr>
      <w:r>
        <w:rPr>
          <w:rFonts w:hint="eastAsia"/>
        </w:rPr>
        <w:t xml:space="preserve">构建成功；</w:t>
      </w:r>
    </w:p>
    <w:p>
      <w:pPr>
        <w:pStyle w:val="Compact"/>
        <w:numPr>
          <w:ilvl w:val="0"/>
          <w:numId w:val="1102"/>
        </w:numPr>
      </w:pPr>
      <w:r>
        <w:rPr>
          <w:rFonts w:hint="eastAsia"/>
        </w:rPr>
        <w:t xml:space="preserve">本次修改范围明确；</w:t>
      </w:r>
    </w:p>
    <w:p>
      <w:pPr>
        <w:pStyle w:val="Compact"/>
        <w:numPr>
          <w:ilvl w:val="0"/>
          <w:numId w:val="1102"/>
        </w:numPr>
      </w:pPr>
      <w:r>
        <w:rPr>
          <w:rFonts w:hint="eastAsia"/>
        </w:rPr>
        <w:t xml:space="preserve">有可回滚版本。</w:t>
      </w:r>
    </w:p>
    <w:p>
      <w:r>
        <w:pict>
          <v:rect style="width:0;height:1.5pt" o:hralign="center" o:hrstd="t" o:hr="t"/>
        </w:pict>
      </w:r>
    </w:p>
    <w:bookmarkEnd w:id="182"/>
    <w:bookmarkStart w:id="183" w:name="发布失败处理"/>
    <w:p>
      <w:pPr>
        <w:pStyle w:val="Heading2"/>
      </w:pPr>
      <w:r>
        <w:t xml:space="preserve">15.3 </w:t>
      </w:r>
      <w:r>
        <w:rPr>
          <w:rFonts w:hint="eastAsia"/>
        </w:rPr>
        <w:t xml:space="preserve">发布失败处理</w:t>
      </w:r>
    </w:p>
    <w:p>
      <w:pPr>
        <w:pStyle w:val="FirstParagraph"/>
      </w:pPr>
      <w:r>
        <w:rPr>
          <w:rFonts w:hint="eastAsia"/>
        </w:rPr>
        <w:t xml:space="preserve">出现以下情况时，停止切换正式版本：</w:t>
      </w:r>
    </w:p>
    <w:p>
      <w:pPr>
        <w:pStyle w:val="Compact"/>
        <w:numPr>
          <w:ilvl w:val="0"/>
          <w:numId w:val="1103"/>
        </w:numPr>
      </w:pPr>
      <w:r>
        <w:rPr>
          <w:rFonts w:hint="eastAsia"/>
        </w:rPr>
        <w:t xml:space="preserve">构建失败；</w:t>
      </w:r>
    </w:p>
    <w:p>
      <w:pPr>
        <w:pStyle w:val="Compact"/>
        <w:numPr>
          <w:ilvl w:val="0"/>
          <w:numId w:val="1103"/>
        </w:numPr>
      </w:pPr>
      <w:r>
        <w:rPr>
          <w:rFonts w:hint="eastAsia"/>
        </w:rPr>
        <w:t xml:space="preserve">关键页面打不开；</w:t>
      </w:r>
    </w:p>
    <w:p>
      <w:pPr>
        <w:pStyle w:val="Compact"/>
        <w:numPr>
          <w:ilvl w:val="0"/>
          <w:numId w:val="1103"/>
        </w:numPr>
      </w:pPr>
      <w:r>
        <w:rPr>
          <w:rFonts w:hint="eastAsia"/>
        </w:rPr>
        <w:t xml:space="preserve">首页空白；</w:t>
      </w:r>
    </w:p>
    <w:p>
      <w:pPr>
        <w:pStyle w:val="Compact"/>
        <w:numPr>
          <w:ilvl w:val="0"/>
          <w:numId w:val="1103"/>
        </w:numPr>
      </w:pPr>
      <w:r>
        <w:rPr>
          <w:rFonts w:hint="eastAsia"/>
        </w:rPr>
        <w:t xml:space="preserve">样式资源缺失；</w:t>
      </w:r>
    </w:p>
    <w:p>
      <w:pPr>
        <w:pStyle w:val="Compact"/>
        <w:numPr>
          <w:ilvl w:val="0"/>
          <w:numId w:val="1103"/>
        </w:numPr>
      </w:pPr>
      <w:r>
        <w:rPr>
          <w:rFonts w:hint="eastAsia"/>
        </w:rPr>
        <w:t xml:space="preserve">文章路径错误；</w:t>
      </w:r>
    </w:p>
    <w:p>
      <w:pPr>
        <w:pStyle w:val="Compact"/>
        <w:numPr>
          <w:ilvl w:val="0"/>
          <w:numId w:val="1103"/>
        </w:numPr>
      </w:pPr>
      <w:r>
        <w:t xml:space="preserve">HTTPS </w:t>
      </w:r>
      <w:r>
        <w:rPr>
          <w:rFonts w:hint="eastAsia"/>
        </w:rPr>
        <w:t xml:space="preserve">异常；</w:t>
      </w:r>
    </w:p>
    <w:p>
      <w:pPr>
        <w:pStyle w:val="Compact"/>
        <w:numPr>
          <w:ilvl w:val="0"/>
          <w:numId w:val="1103"/>
        </w:numPr>
      </w:pPr>
      <w:r>
        <w:rPr>
          <w:rFonts w:hint="eastAsia"/>
        </w:rPr>
        <w:t xml:space="preserve">发现敏感信息；</w:t>
      </w:r>
    </w:p>
    <w:p>
      <w:pPr>
        <w:pStyle w:val="Compact"/>
        <w:numPr>
          <w:ilvl w:val="0"/>
          <w:numId w:val="1103"/>
        </w:numPr>
      </w:pPr>
      <w:r>
        <w:rPr>
          <w:rFonts w:hint="eastAsia"/>
        </w:rPr>
        <w:t xml:space="preserve">版本无法回滚。</w:t>
      </w:r>
    </w:p>
    <w:p>
      <w:r>
        <w:pict>
          <v:rect style="width:0;height:1.5pt" o:hralign="center" o:hrstd="t" o:hr="t"/>
        </w:pict>
      </w:r>
    </w:p>
    <w:bookmarkEnd w:id="183"/>
    <w:bookmarkEnd w:id="184"/>
    <w:bookmarkStart w:id="189" w:name="十六项目验收标准"/>
    <w:p>
      <w:pPr>
        <w:pStyle w:val="Heading1"/>
      </w:pPr>
      <w:r>
        <w:rPr>
          <w:rFonts w:hint="eastAsia"/>
        </w:rPr>
        <w:t xml:space="preserve">十六、项目验收标准</w:t>
      </w:r>
    </w:p>
    <w:bookmarkStart w:id="185" w:name="产品验收"/>
    <w:p>
      <w:pPr>
        <w:pStyle w:val="Heading2"/>
      </w:pPr>
      <w:r>
        <w:t xml:space="preserve">16.1 </w:t>
      </w:r>
      <w:r>
        <w:rPr>
          <w:rFonts w:hint="eastAsia"/>
        </w:rPr>
        <w:t xml:space="preserve">产品验收</w:t>
      </w:r>
    </w:p>
    <w:p>
      <w:pPr>
        <w:pStyle w:val="Compact"/>
        <w:numPr>
          <w:ilvl w:val="0"/>
          <w:numId w:val="1104"/>
        </w:numPr>
      </w:pPr>
      <w:r>
        <w:rPr>
          <w:rFonts w:hint="eastAsia"/>
        </w:rPr>
        <w:t xml:space="preserve">网站定位清楚；</w:t>
      </w:r>
    </w:p>
    <w:p>
      <w:pPr>
        <w:pStyle w:val="Compact"/>
        <w:numPr>
          <w:ilvl w:val="0"/>
          <w:numId w:val="1104"/>
        </w:numPr>
      </w:pPr>
      <w:r>
        <w:t xml:space="preserve">V1 </w:t>
      </w:r>
      <w:r>
        <w:rPr>
          <w:rFonts w:hint="eastAsia"/>
        </w:rPr>
        <w:t xml:space="preserve">页面完整；</w:t>
      </w:r>
    </w:p>
    <w:p>
      <w:pPr>
        <w:pStyle w:val="Compact"/>
        <w:numPr>
          <w:ilvl w:val="0"/>
          <w:numId w:val="1104"/>
        </w:numPr>
      </w:pPr>
      <w:r>
        <w:rPr>
          <w:rFonts w:hint="eastAsia"/>
        </w:rPr>
        <w:t xml:space="preserve">首页能够说明网站主题；</w:t>
      </w:r>
    </w:p>
    <w:p>
      <w:pPr>
        <w:pStyle w:val="Compact"/>
        <w:numPr>
          <w:ilvl w:val="0"/>
          <w:numId w:val="1104"/>
        </w:numPr>
      </w:pPr>
      <w:r>
        <w:rPr>
          <w:rFonts w:hint="eastAsia"/>
        </w:rPr>
        <w:t xml:space="preserve">文章可以正常浏览；</w:t>
      </w:r>
    </w:p>
    <w:p>
      <w:pPr>
        <w:pStyle w:val="Compact"/>
        <w:numPr>
          <w:ilvl w:val="0"/>
          <w:numId w:val="1104"/>
        </w:numPr>
      </w:pPr>
      <w:r>
        <w:rPr>
          <w:rFonts w:hint="eastAsia"/>
        </w:rPr>
        <w:t xml:space="preserve">项目可以正常浏览；</w:t>
      </w:r>
    </w:p>
    <w:p>
      <w:pPr>
        <w:pStyle w:val="Compact"/>
        <w:numPr>
          <w:ilvl w:val="0"/>
          <w:numId w:val="1104"/>
        </w:numPr>
      </w:pPr>
      <w:r>
        <w:rPr>
          <w:rFonts w:hint="eastAsia"/>
        </w:rPr>
        <w:t xml:space="preserve">资源和关于页面有正式内容；</w:t>
      </w:r>
    </w:p>
    <w:p>
      <w:pPr>
        <w:pStyle w:val="Compact"/>
        <w:numPr>
          <w:ilvl w:val="0"/>
          <w:numId w:val="1104"/>
        </w:numPr>
      </w:pPr>
      <w:r>
        <w:t xml:space="preserve">404 </w:t>
      </w:r>
      <w:r>
        <w:rPr>
          <w:rFonts w:hint="eastAsia"/>
        </w:rPr>
        <w:t xml:space="preserve">页面有效；</w:t>
      </w:r>
    </w:p>
    <w:p>
      <w:pPr>
        <w:pStyle w:val="Compact"/>
        <w:numPr>
          <w:ilvl w:val="0"/>
          <w:numId w:val="1104"/>
        </w:numPr>
      </w:pPr>
      <w:r>
        <w:rPr>
          <w:rFonts w:hint="eastAsia"/>
        </w:rPr>
        <w:t xml:space="preserve">所有导航可用；</w:t>
      </w:r>
    </w:p>
    <w:p>
      <w:pPr>
        <w:pStyle w:val="Compact"/>
        <w:numPr>
          <w:ilvl w:val="0"/>
          <w:numId w:val="1104"/>
        </w:numPr>
      </w:pPr>
      <w:r>
        <w:rPr>
          <w:rFonts w:hint="eastAsia"/>
        </w:rPr>
        <w:t xml:space="preserve">没有假按钮；</w:t>
      </w:r>
    </w:p>
    <w:p>
      <w:pPr>
        <w:pStyle w:val="Compact"/>
        <w:numPr>
          <w:ilvl w:val="0"/>
          <w:numId w:val="1104"/>
        </w:numPr>
      </w:pPr>
      <w:r>
        <w:rPr>
          <w:rFonts w:hint="eastAsia"/>
        </w:rPr>
        <w:t xml:space="preserve">没有明显占位内容。</w:t>
      </w:r>
    </w:p>
    <w:p>
      <w:r>
        <w:pict>
          <v:rect style="width:0;height:1.5pt" o:hralign="center" o:hrstd="t" o:hr="t"/>
        </w:pict>
      </w:r>
    </w:p>
    <w:bookmarkEnd w:id="185"/>
    <w:bookmarkStart w:id="186" w:name="内容验收"/>
    <w:p>
      <w:pPr>
        <w:pStyle w:val="Heading2"/>
      </w:pPr>
      <w:r>
        <w:t xml:space="preserve">16.2 </w:t>
      </w:r>
      <w:r>
        <w:rPr>
          <w:rFonts w:hint="eastAsia"/>
        </w:rPr>
        <w:t xml:space="preserve">内容验收</w:t>
      </w:r>
    </w:p>
    <w:p>
      <w:pPr>
        <w:pStyle w:val="Compact"/>
        <w:numPr>
          <w:ilvl w:val="0"/>
          <w:numId w:val="1105"/>
        </w:numPr>
      </w:pPr>
      <w:r>
        <w:rPr>
          <w:rFonts w:hint="eastAsia"/>
        </w:rPr>
        <w:t xml:space="preserve">至少存在正式首页文案；</w:t>
      </w:r>
    </w:p>
    <w:p>
      <w:pPr>
        <w:pStyle w:val="Compact"/>
        <w:numPr>
          <w:ilvl w:val="0"/>
          <w:numId w:val="1105"/>
        </w:numPr>
      </w:pPr>
      <w:r>
        <w:rPr>
          <w:rFonts w:hint="eastAsia"/>
        </w:rPr>
        <w:t xml:space="preserve">至少存在正式关于内容；</w:t>
      </w:r>
    </w:p>
    <w:p>
      <w:pPr>
        <w:pStyle w:val="Compact"/>
        <w:numPr>
          <w:ilvl w:val="0"/>
          <w:numId w:val="1105"/>
        </w:numPr>
      </w:pPr>
      <w:r>
        <w:rPr>
          <w:rFonts w:hint="eastAsia"/>
        </w:rPr>
        <w:t xml:space="preserve">至少存在一篇正式文章；</w:t>
      </w:r>
    </w:p>
    <w:p>
      <w:pPr>
        <w:pStyle w:val="Compact"/>
        <w:numPr>
          <w:ilvl w:val="0"/>
          <w:numId w:val="1105"/>
        </w:numPr>
      </w:pPr>
      <w:r>
        <w:rPr>
          <w:rFonts w:hint="eastAsia"/>
        </w:rPr>
        <w:t xml:space="preserve">至少存在一个正式项目；</w:t>
      </w:r>
    </w:p>
    <w:p>
      <w:pPr>
        <w:pStyle w:val="Compact"/>
        <w:numPr>
          <w:ilvl w:val="0"/>
          <w:numId w:val="1105"/>
        </w:numPr>
      </w:pPr>
      <w:r>
        <w:rPr>
          <w:rFonts w:hint="eastAsia"/>
        </w:rPr>
        <w:t xml:space="preserve">所有公开内容经过人工审核；</w:t>
      </w:r>
    </w:p>
    <w:p>
      <w:pPr>
        <w:pStyle w:val="Compact"/>
        <w:numPr>
          <w:ilvl w:val="0"/>
          <w:numId w:val="1105"/>
        </w:numPr>
      </w:pPr>
      <w:r>
        <w:rPr>
          <w:rFonts w:hint="eastAsia"/>
        </w:rPr>
        <w:t xml:space="preserve">草稿不会公开；</w:t>
      </w:r>
    </w:p>
    <w:p>
      <w:pPr>
        <w:pStyle w:val="Compact"/>
        <w:numPr>
          <w:ilvl w:val="0"/>
          <w:numId w:val="1105"/>
        </w:numPr>
      </w:pPr>
      <w:r>
        <w:rPr>
          <w:rFonts w:hint="eastAsia"/>
        </w:rPr>
        <w:t xml:space="preserve">项目状态真实；</w:t>
      </w:r>
    </w:p>
    <w:p>
      <w:pPr>
        <w:pStyle w:val="Compact"/>
        <w:numPr>
          <w:ilvl w:val="0"/>
          <w:numId w:val="1105"/>
        </w:numPr>
      </w:pPr>
      <w:r>
        <w:rPr>
          <w:rFonts w:hint="eastAsia"/>
        </w:rPr>
        <w:t xml:space="preserve">图片来源和使用权限清楚。</w:t>
      </w:r>
    </w:p>
    <w:p>
      <w:pPr>
        <w:pStyle w:val="FirstParagraph"/>
      </w:pPr>
      <w:r>
        <w:rPr>
          <w:rFonts w:hint="eastAsia"/>
        </w:rPr>
        <w:t xml:space="preserve">最低内容数量只是上线测试底线，不代表网站长期内容目标。</w:t>
      </w:r>
    </w:p>
    <w:p>
      <w:r>
        <w:pict>
          <v:rect style="width:0;height:1.5pt" o:hralign="center" o:hrstd="t" o:hr="t"/>
        </w:pict>
      </w:r>
    </w:p>
    <w:bookmarkEnd w:id="186"/>
    <w:bookmarkStart w:id="187" w:name="技术结果验收"/>
    <w:p>
      <w:pPr>
        <w:pStyle w:val="Heading2"/>
      </w:pPr>
      <w:r>
        <w:t xml:space="preserve">16.3 </w:t>
      </w:r>
      <w:r>
        <w:rPr>
          <w:rFonts w:hint="eastAsia"/>
        </w:rPr>
        <w:t xml:space="preserve">技术结果验收</w:t>
      </w:r>
    </w:p>
    <w:p>
      <w:pPr>
        <w:pStyle w:val="Compact"/>
        <w:numPr>
          <w:ilvl w:val="0"/>
          <w:numId w:val="1106"/>
        </w:numPr>
      </w:pPr>
      <w:r>
        <w:rPr>
          <w:rFonts w:hint="eastAsia"/>
        </w:rPr>
        <w:t xml:space="preserve">开发检查通过；</w:t>
      </w:r>
    </w:p>
    <w:p>
      <w:pPr>
        <w:pStyle w:val="Compact"/>
        <w:numPr>
          <w:ilvl w:val="0"/>
          <w:numId w:val="1106"/>
        </w:numPr>
      </w:pPr>
      <w:r>
        <w:rPr>
          <w:rFonts w:hint="eastAsia"/>
        </w:rPr>
        <w:t xml:space="preserve">类型检查通过；</w:t>
      </w:r>
    </w:p>
    <w:p>
      <w:pPr>
        <w:pStyle w:val="Compact"/>
        <w:numPr>
          <w:ilvl w:val="0"/>
          <w:numId w:val="1106"/>
        </w:numPr>
      </w:pPr>
      <w:r>
        <w:rPr>
          <w:rFonts w:hint="eastAsia"/>
        </w:rPr>
        <w:t xml:space="preserve">正式构建通过；</w:t>
      </w:r>
    </w:p>
    <w:p>
      <w:pPr>
        <w:pStyle w:val="Compact"/>
        <w:numPr>
          <w:ilvl w:val="0"/>
          <w:numId w:val="1106"/>
        </w:numPr>
      </w:pPr>
      <w:r>
        <w:rPr>
          <w:rFonts w:hint="eastAsia"/>
        </w:rPr>
        <w:t xml:space="preserve">所有正式路由可访问；</w:t>
      </w:r>
    </w:p>
    <w:p>
      <w:pPr>
        <w:pStyle w:val="Compact"/>
        <w:numPr>
          <w:ilvl w:val="0"/>
          <w:numId w:val="1106"/>
        </w:numPr>
      </w:pPr>
      <w:r>
        <w:t xml:space="preserve">404 </w:t>
      </w:r>
      <w:r>
        <w:rPr>
          <w:rFonts w:hint="eastAsia"/>
        </w:rPr>
        <w:t xml:space="preserve">正常；</w:t>
      </w:r>
    </w:p>
    <w:p>
      <w:pPr>
        <w:pStyle w:val="Compact"/>
        <w:numPr>
          <w:ilvl w:val="0"/>
          <w:numId w:val="1106"/>
        </w:numPr>
      </w:pPr>
      <w:r>
        <w:t xml:space="preserve">HTTPS </w:t>
      </w:r>
      <w:r>
        <w:rPr>
          <w:rFonts w:hint="eastAsia"/>
        </w:rPr>
        <w:t xml:space="preserve">正常；</w:t>
      </w:r>
    </w:p>
    <w:p>
      <w:pPr>
        <w:pStyle w:val="Compact"/>
        <w:numPr>
          <w:ilvl w:val="0"/>
          <w:numId w:val="1106"/>
        </w:numPr>
      </w:pPr>
      <w:r>
        <w:rPr>
          <w:rFonts w:hint="eastAsia"/>
        </w:rPr>
        <w:t xml:space="preserve">手机端无严重错位；</w:t>
      </w:r>
    </w:p>
    <w:p>
      <w:pPr>
        <w:pStyle w:val="Compact"/>
        <w:numPr>
          <w:ilvl w:val="0"/>
          <w:numId w:val="1106"/>
        </w:numPr>
      </w:pPr>
      <w:r>
        <w:rPr>
          <w:rFonts w:hint="eastAsia"/>
        </w:rPr>
        <w:t xml:space="preserve">控制台无严重错误；</w:t>
      </w:r>
    </w:p>
    <w:p>
      <w:pPr>
        <w:pStyle w:val="Compact"/>
        <w:numPr>
          <w:ilvl w:val="0"/>
          <w:numId w:val="1106"/>
        </w:numPr>
      </w:pPr>
      <w:r>
        <w:rPr>
          <w:rFonts w:hint="eastAsia"/>
        </w:rPr>
        <w:t xml:space="preserve">没有敏感信息泄漏；</w:t>
      </w:r>
    </w:p>
    <w:p>
      <w:pPr>
        <w:pStyle w:val="Compact"/>
        <w:numPr>
          <w:ilvl w:val="0"/>
          <w:numId w:val="1106"/>
        </w:numPr>
      </w:pPr>
      <w:r>
        <w:t xml:space="preserve">sitemap </w:t>
      </w:r>
      <w:r>
        <w:rPr>
          <w:rFonts w:hint="eastAsia"/>
        </w:rPr>
        <w:t xml:space="preserve">和</w:t>
      </w:r>
      <w:r>
        <w:t xml:space="preserve"> robots </w:t>
      </w:r>
      <w:r>
        <w:rPr>
          <w:rFonts w:hint="eastAsia"/>
        </w:rPr>
        <w:t xml:space="preserve">正常；</w:t>
      </w:r>
    </w:p>
    <w:p>
      <w:pPr>
        <w:pStyle w:val="Compact"/>
        <w:numPr>
          <w:ilvl w:val="0"/>
          <w:numId w:val="1106"/>
        </w:numPr>
      </w:pPr>
      <w:r>
        <w:rPr>
          <w:rFonts w:hint="eastAsia"/>
        </w:rPr>
        <w:t xml:space="preserve">能完成备份和回滚。</w:t>
      </w:r>
    </w:p>
    <w:p>
      <w:r>
        <w:pict>
          <v:rect style="width:0;height:1.5pt" o:hralign="center" o:hrstd="t" o:hr="t"/>
        </w:pict>
      </w:r>
    </w:p>
    <w:bookmarkEnd w:id="187"/>
    <w:bookmarkStart w:id="188" w:name="维护验收"/>
    <w:p>
      <w:pPr>
        <w:pStyle w:val="Heading2"/>
      </w:pPr>
      <w:r>
        <w:t xml:space="preserve">16.4 </w:t>
      </w:r>
      <w:r>
        <w:rPr>
          <w:rFonts w:hint="eastAsia"/>
        </w:rPr>
        <w:t xml:space="preserve">维护验收</w:t>
      </w:r>
    </w:p>
    <w:p>
      <w:pPr>
        <w:pStyle w:val="FirstParagraph"/>
      </w:pPr>
      <w:r>
        <w:rPr>
          <w:rFonts w:hint="eastAsia"/>
        </w:rPr>
        <w:t xml:space="preserve">一个不了解此前聊天内容的开发者或</w:t>
      </w:r>
      <w:r>
        <w:t xml:space="preserve"> </w:t>
      </w:r>
      <w:r>
        <w:rPr>
          <w:rFonts w:hint="eastAsia"/>
        </w:rPr>
        <w:t xml:space="preserve">AI，仅阅读项目文档后，应能够知道：</w:t>
      </w:r>
    </w:p>
    <w:p>
      <w:pPr>
        <w:pStyle w:val="Compact"/>
        <w:numPr>
          <w:ilvl w:val="0"/>
          <w:numId w:val="1107"/>
        </w:numPr>
      </w:pPr>
      <w:r>
        <w:rPr>
          <w:rFonts w:hint="eastAsia"/>
        </w:rPr>
        <w:t xml:space="preserve">项目是什么；</w:t>
      </w:r>
    </w:p>
    <w:p>
      <w:pPr>
        <w:pStyle w:val="Compact"/>
        <w:numPr>
          <w:ilvl w:val="0"/>
          <w:numId w:val="1107"/>
        </w:numPr>
      </w:pPr>
      <w:r>
        <w:rPr>
          <w:rFonts w:hint="eastAsia"/>
        </w:rPr>
        <w:t xml:space="preserve">当前做到哪里；</w:t>
      </w:r>
    </w:p>
    <w:p>
      <w:pPr>
        <w:pStyle w:val="Compact"/>
        <w:numPr>
          <w:ilvl w:val="0"/>
          <w:numId w:val="1107"/>
        </w:numPr>
      </w:pPr>
      <w:r>
        <w:rPr>
          <w:rFonts w:hint="eastAsia"/>
        </w:rPr>
        <w:t xml:space="preserve">如何启动；</w:t>
      </w:r>
    </w:p>
    <w:p>
      <w:pPr>
        <w:pStyle w:val="Compact"/>
        <w:numPr>
          <w:ilvl w:val="0"/>
          <w:numId w:val="1107"/>
        </w:numPr>
      </w:pPr>
      <w:r>
        <w:rPr>
          <w:rFonts w:hint="eastAsia"/>
        </w:rPr>
        <w:t xml:space="preserve">如何添加文章；</w:t>
      </w:r>
    </w:p>
    <w:p>
      <w:pPr>
        <w:pStyle w:val="Compact"/>
        <w:numPr>
          <w:ilvl w:val="0"/>
          <w:numId w:val="1107"/>
        </w:numPr>
      </w:pPr>
      <w:r>
        <w:rPr>
          <w:rFonts w:hint="eastAsia"/>
        </w:rPr>
        <w:t xml:space="preserve">如何添加项目；</w:t>
      </w:r>
    </w:p>
    <w:p>
      <w:pPr>
        <w:pStyle w:val="Compact"/>
        <w:numPr>
          <w:ilvl w:val="0"/>
          <w:numId w:val="1107"/>
        </w:numPr>
      </w:pPr>
      <w:r>
        <w:rPr>
          <w:rFonts w:hint="eastAsia"/>
        </w:rPr>
        <w:t xml:space="preserve">如何检查；</w:t>
      </w:r>
    </w:p>
    <w:p>
      <w:pPr>
        <w:pStyle w:val="Compact"/>
        <w:numPr>
          <w:ilvl w:val="0"/>
          <w:numId w:val="1107"/>
        </w:numPr>
      </w:pPr>
      <w:r>
        <w:rPr>
          <w:rFonts w:hint="eastAsia"/>
        </w:rPr>
        <w:t xml:space="preserve">如何构建；</w:t>
      </w:r>
    </w:p>
    <w:p>
      <w:pPr>
        <w:pStyle w:val="Compact"/>
        <w:numPr>
          <w:ilvl w:val="0"/>
          <w:numId w:val="1107"/>
        </w:numPr>
      </w:pPr>
      <w:r>
        <w:rPr>
          <w:rFonts w:hint="eastAsia"/>
        </w:rPr>
        <w:t xml:space="preserve">如何部署；</w:t>
      </w:r>
    </w:p>
    <w:p>
      <w:pPr>
        <w:pStyle w:val="Compact"/>
        <w:numPr>
          <w:ilvl w:val="0"/>
          <w:numId w:val="1107"/>
        </w:numPr>
      </w:pPr>
      <w:r>
        <w:rPr>
          <w:rFonts w:hint="eastAsia"/>
        </w:rPr>
        <w:t xml:space="preserve">如何回滚；</w:t>
      </w:r>
    </w:p>
    <w:p>
      <w:pPr>
        <w:pStyle w:val="Compact"/>
        <w:numPr>
          <w:ilvl w:val="0"/>
          <w:numId w:val="1107"/>
        </w:numPr>
      </w:pPr>
      <w:r>
        <w:rPr>
          <w:rFonts w:hint="eastAsia"/>
        </w:rPr>
        <w:t xml:space="preserve">哪些内容禁止修改。</w:t>
      </w:r>
    </w:p>
    <w:p>
      <w:r>
        <w:pict>
          <v:rect style="width:0;height:1.5pt" o:hralign="center" o:hrstd="t" o:hr="t"/>
        </w:pict>
      </w:r>
    </w:p>
    <w:bookmarkEnd w:id="188"/>
    <w:bookmarkEnd w:id="189"/>
    <w:bookmarkStart w:id="190" w:name="十七项目完成定义"/>
    <w:p>
      <w:pPr>
        <w:pStyle w:val="Heading1"/>
      </w:pPr>
      <w:r>
        <w:rPr>
          <w:rFonts w:hint="eastAsia"/>
        </w:rPr>
        <w:t xml:space="preserve">十七、项目完成定义</w:t>
      </w:r>
    </w:p>
    <w:p>
      <w:pPr>
        <w:pStyle w:val="FirstParagraph"/>
      </w:pPr>
      <w:r>
        <w:rPr>
          <w:rFonts w:hint="eastAsia"/>
        </w:rPr>
        <w:t xml:space="preserve">只有同时满足以下条件，才能将</w:t>
      </w:r>
      <w:r>
        <w:t xml:space="preserve"> V1 </w:t>
      </w:r>
      <w:r>
        <w:rPr>
          <w:rFonts w:hint="eastAsia"/>
        </w:rPr>
        <w:t xml:space="preserve">标记为“正式完成”：</w:t>
      </w:r>
    </w:p>
    <w:p>
      <w:pPr>
        <w:pStyle w:val="SourceCode"/>
      </w:pPr>
      <w:r>
        <w:rPr>
          <w:rStyle w:val="VerbatimChar"/>
          <w:rFonts w:hint="eastAsia"/>
        </w:rPr>
        <w:t xml:space="preserve">产品范围完成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正式内容完成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页面功能完成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手机适配完成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测试通过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正式域名上线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HTTPS正常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发布流程可用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备份与回滚可用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项目文档完整</w:t>
      </w:r>
    </w:p>
    <w:p>
      <w:pPr>
        <w:pStyle w:val="FirstParagraph"/>
      </w:pPr>
      <w:r>
        <w:rPr>
          <w:rFonts w:hint="eastAsia"/>
        </w:rPr>
        <w:t xml:space="preserve">以下情况不能称为“网站已经完成”：</w:t>
      </w:r>
    </w:p>
    <w:p>
      <w:pPr>
        <w:pStyle w:val="Compact"/>
        <w:numPr>
          <w:ilvl w:val="0"/>
          <w:numId w:val="1108"/>
        </w:numPr>
      </w:pPr>
      <w:r>
        <w:rPr>
          <w:rFonts w:hint="eastAsia"/>
        </w:rPr>
        <w:t xml:space="preserve">只有设计图；</w:t>
      </w:r>
    </w:p>
    <w:p>
      <w:pPr>
        <w:pStyle w:val="Compact"/>
        <w:numPr>
          <w:ilvl w:val="0"/>
          <w:numId w:val="1108"/>
        </w:numPr>
      </w:pPr>
      <w:r>
        <w:rPr>
          <w:rFonts w:hint="eastAsia"/>
        </w:rPr>
        <w:t xml:space="preserve">只有首页；</w:t>
      </w:r>
    </w:p>
    <w:p>
      <w:pPr>
        <w:pStyle w:val="Compact"/>
        <w:numPr>
          <w:ilvl w:val="0"/>
          <w:numId w:val="1108"/>
        </w:numPr>
      </w:pPr>
      <w:r>
        <w:rPr>
          <w:rFonts w:hint="eastAsia"/>
        </w:rPr>
        <w:t xml:space="preserve">只有本地</w:t>
      </w:r>
      <w:r>
        <w:t xml:space="preserve"> </w:t>
      </w:r>
      <w:r>
        <w:rPr>
          <w:rFonts w:hint="eastAsia"/>
        </w:rPr>
        <w:t xml:space="preserve">Demo；</w:t>
      </w:r>
    </w:p>
    <w:p>
      <w:pPr>
        <w:pStyle w:val="Compact"/>
        <w:numPr>
          <w:ilvl w:val="0"/>
          <w:numId w:val="1108"/>
        </w:numPr>
      </w:pPr>
      <w:r>
        <w:rPr>
          <w:rFonts w:hint="eastAsia"/>
        </w:rPr>
        <w:t xml:space="preserve">页面可以看但不能构建；</w:t>
      </w:r>
    </w:p>
    <w:p>
      <w:pPr>
        <w:pStyle w:val="Compact"/>
        <w:numPr>
          <w:ilvl w:val="0"/>
          <w:numId w:val="1108"/>
        </w:numPr>
      </w:pPr>
      <w:r>
        <w:rPr>
          <w:rFonts w:hint="eastAsia"/>
        </w:rPr>
        <w:t xml:space="preserve">电脑可用但手机无法操作；</w:t>
      </w:r>
    </w:p>
    <w:p>
      <w:pPr>
        <w:pStyle w:val="Compact"/>
        <w:numPr>
          <w:ilvl w:val="0"/>
          <w:numId w:val="1108"/>
        </w:numPr>
      </w:pPr>
      <w:r>
        <w:rPr>
          <w:rFonts w:hint="eastAsia"/>
        </w:rPr>
        <w:t xml:space="preserve">可以上线但无法更新；</w:t>
      </w:r>
    </w:p>
    <w:p>
      <w:pPr>
        <w:pStyle w:val="Compact"/>
        <w:numPr>
          <w:ilvl w:val="0"/>
          <w:numId w:val="1108"/>
        </w:numPr>
      </w:pPr>
      <w:r>
        <w:rPr>
          <w:rFonts w:hint="eastAsia"/>
        </w:rPr>
        <w:t xml:space="preserve">可以更新但没有回滚；</w:t>
      </w:r>
    </w:p>
    <w:p>
      <w:pPr>
        <w:pStyle w:val="Compact"/>
        <w:numPr>
          <w:ilvl w:val="0"/>
          <w:numId w:val="1108"/>
        </w:numPr>
      </w:pPr>
      <w:r>
        <w:rPr>
          <w:rFonts w:hint="eastAsia"/>
        </w:rPr>
        <w:t xml:space="preserve">依赖某个临时开发平台才能运行；</w:t>
      </w:r>
    </w:p>
    <w:p>
      <w:pPr>
        <w:pStyle w:val="Compact"/>
        <w:numPr>
          <w:ilvl w:val="0"/>
          <w:numId w:val="1108"/>
        </w:numPr>
      </w:pPr>
      <w:r>
        <w:rPr>
          <w:rFonts w:hint="eastAsia"/>
        </w:rPr>
        <w:t xml:space="preserve">没有正式内容；</w:t>
      </w:r>
    </w:p>
    <w:p>
      <w:pPr>
        <w:pStyle w:val="Compact"/>
        <w:numPr>
          <w:ilvl w:val="0"/>
          <w:numId w:val="1108"/>
        </w:numPr>
      </w:pPr>
      <w:r>
        <w:rPr>
          <w:rFonts w:hint="eastAsia"/>
        </w:rPr>
        <w:t xml:space="preserve">大量按钮尚未实现。</w:t>
      </w:r>
    </w:p>
    <w:p>
      <w:r>
        <w:pict>
          <v:rect style="width:0;height:1.5pt" o:hralign="center" o:hrstd="t" o:hr="t"/>
        </w:pict>
      </w:r>
    </w:p>
    <w:bookmarkEnd w:id="190"/>
    <w:bookmarkStart w:id="196" w:name="十八版本规划"/>
    <w:p>
      <w:pPr>
        <w:pStyle w:val="Heading1"/>
      </w:pPr>
      <w:r>
        <w:rPr>
          <w:rFonts w:hint="eastAsia"/>
        </w:rPr>
        <w:t xml:space="preserve">十八、版本规划</w:t>
      </w:r>
    </w:p>
    <w:bookmarkStart w:id="191" w:name="v1.0正式内容网站"/>
    <w:p>
      <w:pPr>
        <w:pStyle w:val="Heading2"/>
      </w:pPr>
      <w:r>
        <w:rPr>
          <w:rFonts w:hint="eastAsia"/>
        </w:rPr>
        <w:t xml:space="preserve">V1.0：正式内容网站</w:t>
      </w:r>
    </w:p>
    <w:p>
      <w:pPr>
        <w:pStyle w:val="FirstParagraph"/>
      </w:pPr>
      <w:r>
        <w:rPr>
          <w:rFonts w:hint="eastAsia"/>
        </w:rPr>
        <w:t xml:space="preserve">目标：</w:t>
      </w:r>
    </w:p>
    <w:p>
      <w:pPr>
        <w:pStyle w:val="BlockText"/>
      </w:pPr>
      <w:r>
        <w:rPr>
          <w:rFonts w:hint="eastAsia"/>
        </w:rPr>
        <w:t xml:space="preserve">先建立稳定、清晰、可发布、可维护的个人网站。</w:t>
      </w:r>
    </w:p>
    <w:p>
      <w:pPr>
        <w:pStyle w:val="FirstParagraph"/>
      </w:pPr>
      <w:r>
        <w:rPr>
          <w:rFonts w:hint="eastAsia"/>
        </w:rPr>
        <w:t xml:space="preserve">包含：</w:t>
      </w:r>
    </w:p>
    <w:p>
      <w:pPr>
        <w:pStyle w:val="Compact"/>
        <w:numPr>
          <w:ilvl w:val="0"/>
          <w:numId w:val="1109"/>
        </w:numPr>
      </w:pPr>
      <w:r>
        <w:rPr>
          <w:rFonts w:hint="eastAsia"/>
        </w:rPr>
        <w:t xml:space="preserve">首页；</w:t>
      </w:r>
    </w:p>
    <w:p>
      <w:pPr>
        <w:pStyle w:val="Compact"/>
        <w:numPr>
          <w:ilvl w:val="0"/>
          <w:numId w:val="1109"/>
        </w:numPr>
      </w:pPr>
      <w:r>
        <w:rPr>
          <w:rFonts w:hint="eastAsia"/>
        </w:rPr>
        <w:t xml:space="preserve">文章列表与详情；</w:t>
      </w:r>
    </w:p>
    <w:p>
      <w:pPr>
        <w:pStyle w:val="Compact"/>
        <w:numPr>
          <w:ilvl w:val="0"/>
          <w:numId w:val="1109"/>
        </w:numPr>
      </w:pPr>
      <w:r>
        <w:rPr>
          <w:rFonts w:hint="eastAsia"/>
        </w:rPr>
        <w:t xml:space="preserve">项目列表与详情；</w:t>
      </w:r>
    </w:p>
    <w:p>
      <w:pPr>
        <w:pStyle w:val="Compact"/>
        <w:numPr>
          <w:ilvl w:val="0"/>
          <w:numId w:val="1109"/>
        </w:numPr>
      </w:pPr>
      <w:r>
        <w:rPr>
          <w:rFonts w:hint="eastAsia"/>
        </w:rPr>
        <w:t xml:space="preserve">资源；</w:t>
      </w:r>
    </w:p>
    <w:p>
      <w:pPr>
        <w:pStyle w:val="Compact"/>
        <w:numPr>
          <w:ilvl w:val="0"/>
          <w:numId w:val="1109"/>
        </w:numPr>
      </w:pPr>
      <w:r>
        <w:rPr>
          <w:rFonts w:hint="eastAsia"/>
        </w:rPr>
        <w:t xml:space="preserve">关于；</w:t>
      </w:r>
    </w:p>
    <w:p>
      <w:pPr>
        <w:pStyle w:val="Compact"/>
        <w:numPr>
          <w:ilvl w:val="0"/>
          <w:numId w:val="1109"/>
        </w:numPr>
      </w:pPr>
      <w:r>
        <w:rPr>
          <w:rFonts w:hint="eastAsia"/>
        </w:rPr>
        <w:t xml:space="preserve">404；</w:t>
      </w:r>
    </w:p>
    <w:p>
      <w:pPr>
        <w:pStyle w:val="Compact"/>
        <w:numPr>
          <w:ilvl w:val="0"/>
          <w:numId w:val="1109"/>
        </w:numPr>
      </w:pPr>
      <w:r>
        <w:rPr>
          <w:rFonts w:hint="eastAsia"/>
        </w:rPr>
        <w:t xml:space="preserve">手机适配；</w:t>
      </w:r>
    </w:p>
    <w:p>
      <w:pPr>
        <w:pStyle w:val="Compact"/>
        <w:numPr>
          <w:ilvl w:val="0"/>
          <w:numId w:val="1109"/>
        </w:numPr>
      </w:pPr>
      <w:r>
        <w:rPr>
          <w:rFonts w:hint="eastAsia"/>
        </w:rPr>
        <w:t xml:space="preserve">SEO；</w:t>
      </w:r>
    </w:p>
    <w:p>
      <w:pPr>
        <w:pStyle w:val="Compact"/>
        <w:numPr>
          <w:ilvl w:val="0"/>
          <w:numId w:val="1109"/>
        </w:numPr>
      </w:pPr>
      <w:r>
        <w:rPr>
          <w:rFonts w:hint="eastAsia"/>
        </w:rPr>
        <w:t xml:space="preserve">正式部署；</w:t>
      </w:r>
    </w:p>
    <w:p>
      <w:pPr>
        <w:pStyle w:val="Compact"/>
        <w:numPr>
          <w:ilvl w:val="0"/>
          <w:numId w:val="1109"/>
        </w:numPr>
      </w:pPr>
      <w:r>
        <w:rPr>
          <w:rFonts w:hint="eastAsia"/>
        </w:rPr>
        <w:t xml:space="preserve">发布和回滚流程。</w:t>
      </w:r>
    </w:p>
    <w:p>
      <w:r>
        <w:pict>
          <v:rect style="width:0;height:1.5pt" o:hralign="center" o:hrstd="t" o:hr="t"/>
        </w:pict>
      </w:r>
    </w:p>
    <w:bookmarkEnd w:id="191"/>
    <w:bookmarkStart w:id="192" w:name="v1.1内容发现增强"/>
    <w:p>
      <w:pPr>
        <w:pStyle w:val="Heading2"/>
      </w:pPr>
      <w:r>
        <w:rPr>
          <w:rFonts w:hint="eastAsia"/>
        </w:rPr>
        <w:t xml:space="preserve">V1.1：内容发现增强</w:t>
      </w:r>
    </w:p>
    <w:p>
      <w:pPr>
        <w:pStyle w:val="FirstParagraph"/>
      </w:pPr>
      <w:r>
        <w:rPr>
          <w:rFonts w:hint="eastAsia"/>
        </w:rPr>
        <w:t xml:space="preserve">包含：</w:t>
      </w:r>
    </w:p>
    <w:p>
      <w:pPr>
        <w:pStyle w:val="Compact"/>
        <w:numPr>
          <w:ilvl w:val="0"/>
          <w:numId w:val="1110"/>
        </w:numPr>
      </w:pPr>
      <w:r>
        <w:rPr>
          <w:rFonts w:hint="eastAsia"/>
        </w:rPr>
        <w:t xml:space="preserve">分类页；</w:t>
      </w:r>
    </w:p>
    <w:p>
      <w:pPr>
        <w:pStyle w:val="Compact"/>
        <w:numPr>
          <w:ilvl w:val="0"/>
          <w:numId w:val="1110"/>
        </w:numPr>
      </w:pPr>
      <w:r>
        <w:rPr>
          <w:rFonts w:hint="eastAsia"/>
        </w:rPr>
        <w:t xml:space="preserve">标签页；</w:t>
      </w:r>
    </w:p>
    <w:p>
      <w:pPr>
        <w:pStyle w:val="Compact"/>
        <w:numPr>
          <w:ilvl w:val="0"/>
          <w:numId w:val="1110"/>
        </w:numPr>
      </w:pPr>
      <w:r>
        <w:rPr>
          <w:rFonts w:hint="eastAsia"/>
        </w:rPr>
        <w:t xml:space="preserve">搜索；</w:t>
      </w:r>
    </w:p>
    <w:p>
      <w:pPr>
        <w:pStyle w:val="Compact"/>
        <w:numPr>
          <w:ilvl w:val="0"/>
          <w:numId w:val="1110"/>
        </w:numPr>
      </w:pPr>
      <w:r>
        <w:rPr>
          <w:rFonts w:hint="eastAsia"/>
        </w:rPr>
        <w:t xml:space="preserve">RSS；</w:t>
      </w:r>
    </w:p>
    <w:p>
      <w:pPr>
        <w:pStyle w:val="Compact"/>
        <w:numPr>
          <w:ilvl w:val="0"/>
          <w:numId w:val="1110"/>
        </w:numPr>
      </w:pPr>
      <w:r>
        <w:rPr>
          <w:rFonts w:hint="eastAsia"/>
        </w:rPr>
        <w:t xml:space="preserve">阅读进度；</w:t>
      </w:r>
    </w:p>
    <w:p>
      <w:pPr>
        <w:pStyle w:val="Compact"/>
        <w:numPr>
          <w:ilvl w:val="0"/>
          <w:numId w:val="1110"/>
        </w:numPr>
      </w:pPr>
      <w:r>
        <w:rPr>
          <w:rFonts w:hint="eastAsia"/>
        </w:rPr>
        <w:t xml:space="preserve">文章目录；</w:t>
      </w:r>
    </w:p>
    <w:p>
      <w:pPr>
        <w:pStyle w:val="Compact"/>
        <w:numPr>
          <w:ilvl w:val="0"/>
          <w:numId w:val="1110"/>
        </w:numPr>
      </w:pPr>
      <w:r>
        <w:rPr>
          <w:rFonts w:hint="eastAsia"/>
        </w:rPr>
        <w:t xml:space="preserve">相关文章；</w:t>
      </w:r>
    </w:p>
    <w:p>
      <w:pPr>
        <w:pStyle w:val="Compact"/>
        <w:numPr>
          <w:ilvl w:val="0"/>
          <w:numId w:val="1110"/>
        </w:numPr>
      </w:pPr>
      <w:r>
        <w:rPr>
          <w:rFonts w:hint="eastAsia"/>
        </w:rPr>
        <w:t xml:space="preserve">项目关联日志。</w:t>
      </w:r>
    </w:p>
    <w:p>
      <w:r>
        <w:pict>
          <v:rect style="width:0;height:1.5pt" o:hralign="center" o:hrstd="t" o:hr="t"/>
        </w:pict>
      </w:r>
    </w:p>
    <w:bookmarkEnd w:id="192"/>
    <w:bookmarkStart w:id="193" w:name="v1.2个人内容管理增强"/>
    <w:p>
      <w:pPr>
        <w:pStyle w:val="Heading2"/>
      </w:pPr>
      <w:r>
        <w:rPr>
          <w:rFonts w:hint="eastAsia"/>
        </w:rPr>
        <w:t xml:space="preserve">V1.2：个人内容管理增强</w:t>
      </w:r>
    </w:p>
    <w:p>
      <w:pPr>
        <w:pStyle w:val="FirstParagraph"/>
      </w:pPr>
      <w:r>
        <w:rPr>
          <w:rFonts w:hint="eastAsia"/>
        </w:rPr>
        <w:t xml:space="preserve">目标：</w:t>
      </w:r>
    </w:p>
    <w:p>
      <w:pPr>
        <w:pStyle w:val="BlockText"/>
      </w:pPr>
      <w:r>
        <w:rPr>
          <w:rFonts w:hint="eastAsia"/>
        </w:rPr>
        <w:t xml:space="preserve">降低网站主人发布内容的操作难度。</w:t>
      </w:r>
    </w:p>
    <w:p>
      <w:pPr>
        <w:pStyle w:val="FirstParagraph"/>
      </w:pPr>
      <w:r>
        <w:rPr>
          <w:rFonts w:hint="eastAsia"/>
        </w:rPr>
        <w:t xml:space="preserve">可能包含：</w:t>
      </w:r>
    </w:p>
    <w:p>
      <w:pPr>
        <w:pStyle w:val="Compact"/>
        <w:numPr>
          <w:ilvl w:val="0"/>
          <w:numId w:val="1111"/>
        </w:numPr>
      </w:pPr>
      <w:r>
        <w:rPr>
          <w:rFonts w:hint="eastAsia"/>
        </w:rPr>
        <w:t xml:space="preserve">本地内容管理界面；</w:t>
      </w:r>
    </w:p>
    <w:p>
      <w:pPr>
        <w:pStyle w:val="Compact"/>
        <w:numPr>
          <w:ilvl w:val="0"/>
          <w:numId w:val="1111"/>
        </w:numPr>
      </w:pPr>
      <w:r>
        <w:rPr>
          <w:rFonts w:hint="eastAsia"/>
        </w:rPr>
        <w:t xml:space="preserve">文章新建和编辑；</w:t>
      </w:r>
    </w:p>
    <w:p>
      <w:pPr>
        <w:pStyle w:val="Compact"/>
        <w:numPr>
          <w:ilvl w:val="0"/>
          <w:numId w:val="1111"/>
        </w:numPr>
      </w:pPr>
      <w:r>
        <w:rPr>
          <w:rFonts w:hint="eastAsia"/>
        </w:rPr>
        <w:t xml:space="preserve">项目状态管理；</w:t>
      </w:r>
    </w:p>
    <w:p>
      <w:pPr>
        <w:pStyle w:val="Compact"/>
        <w:numPr>
          <w:ilvl w:val="0"/>
          <w:numId w:val="1111"/>
        </w:numPr>
      </w:pPr>
      <w:r>
        <w:rPr>
          <w:rFonts w:hint="eastAsia"/>
        </w:rPr>
        <w:t xml:space="preserve">图片选择；</w:t>
      </w:r>
    </w:p>
    <w:p>
      <w:pPr>
        <w:pStyle w:val="Compact"/>
        <w:numPr>
          <w:ilvl w:val="0"/>
          <w:numId w:val="1111"/>
        </w:numPr>
      </w:pPr>
      <w:r>
        <w:rPr>
          <w:rFonts w:hint="eastAsia"/>
        </w:rPr>
        <w:t xml:space="preserve">本地预览；</w:t>
      </w:r>
    </w:p>
    <w:p>
      <w:pPr>
        <w:pStyle w:val="Compact"/>
        <w:numPr>
          <w:ilvl w:val="0"/>
          <w:numId w:val="1111"/>
        </w:numPr>
      </w:pPr>
      <w:r>
        <w:rPr>
          <w:rFonts w:hint="eastAsia"/>
        </w:rPr>
        <w:t xml:space="preserve">发布前检查；</w:t>
      </w:r>
    </w:p>
    <w:p>
      <w:pPr>
        <w:pStyle w:val="Compact"/>
        <w:numPr>
          <w:ilvl w:val="0"/>
          <w:numId w:val="1111"/>
        </w:numPr>
      </w:pPr>
      <w:r>
        <w:rPr>
          <w:rFonts w:hint="eastAsia"/>
        </w:rPr>
        <w:t xml:space="preserve">一键生成发布包；</w:t>
      </w:r>
    </w:p>
    <w:p>
      <w:pPr>
        <w:pStyle w:val="Compact"/>
        <w:numPr>
          <w:ilvl w:val="0"/>
          <w:numId w:val="1111"/>
        </w:numPr>
      </w:pPr>
      <w:r>
        <w:rPr>
          <w:rFonts w:hint="eastAsia"/>
        </w:rPr>
        <w:t xml:space="preserve">发布记录。</w:t>
      </w:r>
    </w:p>
    <w:p>
      <w:pPr>
        <w:pStyle w:val="FirstParagraph"/>
      </w:pPr>
      <w:r>
        <w:rPr>
          <w:rFonts w:hint="eastAsia"/>
        </w:rPr>
        <w:t xml:space="preserve">该版本优先与已有</w:t>
      </w:r>
      <w:r>
        <w:t xml:space="preserve"> 通用数字产品 Studio </w:t>
      </w:r>
      <w:r>
        <w:rPr>
          <w:rFonts w:hint="eastAsia"/>
        </w:rPr>
        <w:t xml:space="preserve">本地项目进行评估，而不是重复开发另一套后台。</w:t>
      </w:r>
    </w:p>
    <w:p>
      <w:r>
        <w:pict>
          <v:rect style="width:0;height:1.5pt" o:hralign="center" o:hrstd="t" o:hr="t"/>
        </w:pict>
      </w:r>
    </w:p>
    <w:bookmarkEnd w:id="193"/>
    <w:bookmarkStart w:id="194" w:name="v2.0跨设备管理"/>
    <w:p>
      <w:pPr>
        <w:pStyle w:val="Heading2"/>
      </w:pPr>
      <w:r>
        <w:rPr>
          <w:rFonts w:hint="eastAsia"/>
        </w:rPr>
        <w:t xml:space="preserve">V2.0：跨设备管理</w:t>
      </w:r>
    </w:p>
    <w:p>
      <w:pPr>
        <w:pStyle w:val="FirstParagraph"/>
      </w:pPr>
      <w:r>
        <w:rPr>
          <w:rFonts w:hint="eastAsia"/>
        </w:rPr>
        <w:t xml:space="preserve">可能包含：</w:t>
      </w:r>
    </w:p>
    <w:p>
      <w:pPr>
        <w:pStyle w:val="Compact"/>
        <w:numPr>
          <w:ilvl w:val="0"/>
          <w:numId w:val="1112"/>
        </w:numPr>
      </w:pPr>
      <w:r>
        <w:rPr>
          <w:rFonts w:hint="eastAsia"/>
        </w:rPr>
        <w:t xml:space="preserve">PWA；</w:t>
      </w:r>
    </w:p>
    <w:p>
      <w:pPr>
        <w:pStyle w:val="Compact"/>
        <w:numPr>
          <w:ilvl w:val="0"/>
          <w:numId w:val="1112"/>
        </w:numPr>
      </w:pPr>
      <w:r>
        <w:rPr>
          <w:rFonts w:hint="eastAsia"/>
        </w:rPr>
        <w:t xml:space="preserve">手机端管理页面；</w:t>
      </w:r>
    </w:p>
    <w:p>
      <w:pPr>
        <w:pStyle w:val="Compact"/>
        <w:numPr>
          <w:ilvl w:val="0"/>
          <w:numId w:val="1112"/>
        </w:numPr>
      </w:pPr>
      <w:r>
        <w:rPr>
          <w:rFonts w:hint="eastAsia"/>
        </w:rPr>
        <w:t xml:space="preserve">局域网发布；</w:t>
      </w:r>
    </w:p>
    <w:p>
      <w:pPr>
        <w:pStyle w:val="Compact"/>
        <w:numPr>
          <w:ilvl w:val="0"/>
          <w:numId w:val="1112"/>
        </w:numPr>
      </w:pPr>
      <w:r>
        <w:rPr>
          <w:rFonts w:hint="eastAsia"/>
        </w:rPr>
        <w:t xml:space="preserve">安全的远程发布；</w:t>
      </w:r>
    </w:p>
    <w:p>
      <w:pPr>
        <w:pStyle w:val="Compact"/>
        <w:numPr>
          <w:ilvl w:val="0"/>
          <w:numId w:val="1112"/>
        </w:numPr>
      </w:pPr>
      <w:r>
        <w:rPr>
          <w:rFonts w:hint="eastAsia"/>
        </w:rPr>
        <w:t xml:space="preserve">内容</w:t>
      </w:r>
      <w:r>
        <w:t xml:space="preserve"> </w:t>
      </w:r>
      <w:r>
        <w:rPr>
          <w:rFonts w:hint="eastAsia"/>
        </w:rPr>
        <w:t xml:space="preserve">API；</w:t>
      </w:r>
    </w:p>
    <w:p>
      <w:pPr>
        <w:pStyle w:val="Compact"/>
        <w:numPr>
          <w:ilvl w:val="0"/>
          <w:numId w:val="1112"/>
        </w:numPr>
      </w:pPr>
      <w:r>
        <w:rPr>
          <w:rFonts w:hint="eastAsia"/>
        </w:rPr>
        <w:t xml:space="preserve">多设备同步。</w:t>
      </w:r>
    </w:p>
    <w:p>
      <w:pPr>
        <w:pStyle w:val="FirstParagraph"/>
      </w:pPr>
      <w:r>
        <w:rPr>
          <w:rFonts w:hint="eastAsia"/>
        </w:rPr>
        <w:t xml:space="preserve">必须先完成权限、身份验证和数据安全设计。</w:t>
      </w:r>
    </w:p>
    <w:p>
      <w:r>
        <w:pict>
          <v:rect style="width:0;height:1.5pt" o:hralign="center" o:hrstd="t" o:hr="t"/>
        </w:pict>
      </w:r>
    </w:p>
    <w:bookmarkEnd w:id="194"/>
    <w:bookmarkStart w:id="195" w:name="v3.0实验室世界"/>
    <w:p>
      <w:pPr>
        <w:pStyle w:val="Heading2"/>
      </w:pPr>
      <w:r>
        <w:rPr>
          <w:rFonts w:hint="eastAsia"/>
        </w:rPr>
        <w:t xml:space="preserve">V3.0：实验室世界</w:t>
      </w:r>
    </w:p>
    <w:p>
      <w:pPr>
        <w:pStyle w:val="FirstParagraph"/>
      </w:pPr>
      <w:r>
        <w:rPr>
          <w:rFonts w:hint="eastAsia"/>
        </w:rPr>
        <w:t xml:space="preserve">可能包含：</w:t>
      </w:r>
    </w:p>
    <w:p>
      <w:pPr>
        <w:pStyle w:val="Compact"/>
        <w:numPr>
          <w:ilvl w:val="0"/>
          <w:numId w:val="1113"/>
        </w:numPr>
      </w:pPr>
      <w:r>
        <w:rPr>
          <w:rFonts w:hint="eastAsia"/>
        </w:rPr>
        <w:t xml:space="preserve">互动实验室入口；</w:t>
      </w:r>
    </w:p>
    <w:p>
      <w:pPr>
        <w:pStyle w:val="Compact"/>
        <w:numPr>
          <w:ilvl w:val="0"/>
          <w:numId w:val="1113"/>
        </w:numPr>
      </w:pPr>
      <w:r>
        <w:rPr>
          <w:rFonts w:hint="eastAsia"/>
        </w:rPr>
        <w:t xml:space="preserve">实验室地图；</w:t>
      </w:r>
    </w:p>
    <w:p>
      <w:pPr>
        <w:pStyle w:val="Compact"/>
        <w:numPr>
          <w:ilvl w:val="0"/>
          <w:numId w:val="1113"/>
        </w:numPr>
      </w:pPr>
      <w:r>
        <w:rPr>
          <w:rFonts w:hint="eastAsia"/>
        </w:rPr>
        <w:t xml:space="preserve">维修台；</w:t>
      </w:r>
    </w:p>
    <w:p>
      <w:pPr>
        <w:pStyle w:val="Compact"/>
        <w:numPr>
          <w:ilvl w:val="0"/>
          <w:numId w:val="1113"/>
        </w:numPr>
      </w:pPr>
      <w:r>
        <w:rPr>
          <w:rFonts w:hint="eastAsia"/>
        </w:rPr>
        <w:t xml:space="preserve">工业废料区；</w:t>
      </w:r>
    </w:p>
    <w:p>
      <w:pPr>
        <w:pStyle w:val="Compact"/>
        <w:numPr>
          <w:ilvl w:val="0"/>
          <w:numId w:val="1113"/>
        </w:numPr>
      </w:pPr>
      <w:r>
        <w:rPr>
          <w:rFonts w:hint="eastAsia"/>
        </w:rPr>
        <w:t xml:space="preserve">项目展厅；</w:t>
      </w:r>
    </w:p>
    <w:p>
      <w:pPr>
        <w:pStyle w:val="Compact"/>
        <w:numPr>
          <w:ilvl w:val="0"/>
          <w:numId w:val="1113"/>
        </w:numPr>
      </w:pPr>
      <w:r>
        <w:rPr>
          <w:rFonts w:hint="eastAsia"/>
        </w:rPr>
        <w:t xml:space="preserve">蒸汽机器人角色；</w:t>
      </w:r>
    </w:p>
    <w:p>
      <w:pPr>
        <w:pStyle w:val="Compact"/>
        <w:numPr>
          <w:ilvl w:val="0"/>
          <w:numId w:val="1113"/>
        </w:numPr>
      </w:pPr>
      <w:r>
        <w:rPr>
          <w:rFonts w:hint="eastAsia"/>
        </w:rPr>
        <w:t xml:space="preserve">隐藏彩蛋；</w:t>
      </w:r>
    </w:p>
    <w:p>
      <w:pPr>
        <w:pStyle w:val="Compact"/>
        <w:numPr>
          <w:ilvl w:val="0"/>
          <w:numId w:val="1113"/>
        </w:numPr>
      </w:pPr>
      <w:r>
        <w:rPr>
          <w:rFonts w:hint="eastAsia"/>
        </w:rPr>
        <w:t xml:space="preserve">互动故事。</w:t>
      </w:r>
    </w:p>
    <w:p>
      <w:pPr>
        <w:pStyle w:val="FirstParagraph"/>
      </w:pPr>
      <w:r>
        <w:rPr>
          <w:rFonts w:hint="eastAsia"/>
        </w:rPr>
        <w:t xml:space="preserve">实验室世界应作为可选体验存在。</w:t>
      </w:r>
    </w:p>
    <w:p>
      <w:pPr>
        <w:pStyle w:val="BodyText"/>
      </w:pPr>
      <w:r>
        <w:rPr>
          <w:rFonts w:hint="eastAsia"/>
        </w:rPr>
        <w:t xml:space="preserve">即使实验室功能损坏，用户仍应可以通过普通导航阅读文章和项目。</w:t>
      </w:r>
    </w:p>
    <w:p>
      <w:r>
        <w:pict>
          <v:rect style="width:0;height:1.5pt" o:hralign="center" o:hrstd="t" o:hr="t"/>
        </w:pict>
      </w:r>
    </w:p>
    <w:bookmarkEnd w:id="195"/>
    <w:bookmarkEnd w:id="196"/>
    <w:bookmarkStart w:id="218" w:name="十九主要风险与应对策略"/>
    <w:p>
      <w:pPr>
        <w:pStyle w:val="Heading1"/>
      </w:pPr>
      <w:r>
        <w:rPr>
          <w:rFonts w:hint="eastAsia"/>
        </w:rPr>
        <w:t xml:space="preserve">十九、主要风险与应对策略</w:t>
      </w:r>
    </w:p>
    <w:bookmarkStart w:id="199" w:name="风险一范围再次扩大"/>
    <w:p>
      <w:pPr>
        <w:pStyle w:val="Heading2"/>
      </w:pPr>
      <w:r>
        <w:rPr>
          <w:rFonts w:hint="eastAsia"/>
        </w:rPr>
        <w:t xml:space="preserve">风险一：范围再次扩大</w:t>
      </w:r>
    </w:p>
    <w:bookmarkStart w:id="197" w:name="表现"/>
    <w:p>
      <w:pPr>
        <w:pStyle w:val="Heading3"/>
      </w:pPr>
      <w:r>
        <w:rPr>
          <w:rFonts w:hint="eastAsia"/>
        </w:rPr>
        <w:t xml:space="preserve">表现</w:t>
      </w:r>
    </w:p>
    <w:p>
      <w:pPr>
        <w:pStyle w:val="Compact"/>
        <w:numPr>
          <w:ilvl w:val="0"/>
          <w:numId w:val="1114"/>
        </w:numPr>
      </w:pPr>
      <w:r>
        <w:rPr>
          <w:rFonts w:hint="eastAsia"/>
        </w:rPr>
        <w:t xml:space="preserve">同时增加网站、后台、App、AI</w:t>
      </w:r>
      <w:r>
        <w:t xml:space="preserve"> </w:t>
      </w:r>
      <w:r>
        <w:rPr>
          <w:rFonts w:hint="eastAsia"/>
        </w:rPr>
        <w:t xml:space="preserve">和社区；</w:t>
      </w:r>
    </w:p>
    <w:p>
      <w:pPr>
        <w:pStyle w:val="Compact"/>
        <w:numPr>
          <w:ilvl w:val="0"/>
          <w:numId w:val="1114"/>
        </w:numPr>
      </w:pPr>
      <w:r>
        <w:t xml:space="preserve">V1 </w:t>
      </w:r>
      <w:r>
        <w:rPr>
          <w:rFonts w:hint="eastAsia"/>
        </w:rPr>
        <w:t xml:space="preserve">未上线就开始</w:t>
      </w:r>
      <w:r>
        <w:t xml:space="preserve"> </w:t>
      </w:r>
      <w:r>
        <w:rPr>
          <w:rFonts w:hint="eastAsia"/>
        </w:rPr>
        <w:t xml:space="preserve">V2；</w:t>
      </w:r>
    </w:p>
    <w:p>
      <w:pPr>
        <w:pStyle w:val="Compact"/>
        <w:numPr>
          <w:ilvl w:val="0"/>
          <w:numId w:val="1114"/>
        </w:numPr>
      </w:pPr>
      <w:r>
        <w:rPr>
          <w:rFonts w:hint="eastAsia"/>
        </w:rPr>
        <w:t xml:space="preserve">每看到一个案例就增加一个栏目。</w:t>
      </w:r>
    </w:p>
    <w:bookmarkEnd w:id="197"/>
    <w:bookmarkStart w:id="198" w:name="应对"/>
    <w:p>
      <w:pPr>
        <w:pStyle w:val="Heading3"/>
      </w:pPr>
      <w:r>
        <w:rPr>
          <w:rFonts w:hint="eastAsia"/>
        </w:rPr>
        <w:t xml:space="preserve">应对</w:t>
      </w:r>
    </w:p>
    <w:p>
      <w:pPr>
        <w:pStyle w:val="Compact"/>
        <w:numPr>
          <w:ilvl w:val="0"/>
          <w:numId w:val="1115"/>
        </w:numPr>
      </w:pPr>
      <w:r>
        <w:rPr>
          <w:rFonts w:hint="eastAsia"/>
        </w:rPr>
        <w:t xml:space="preserve">严格执行版本边界；</w:t>
      </w:r>
    </w:p>
    <w:p>
      <w:pPr>
        <w:pStyle w:val="Compact"/>
        <w:numPr>
          <w:ilvl w:val="0"/>
          <w:numId w:val="1115"/>
        </w:numPr>
      </w:pPr>
      <w:r>
        <w:rPr>
          <w:rFonts w:hint="eastAsia"/>
        </w:rPr>
        <w:t xml:space="preserve">新想法进入</w:t>
      </w:r>
      <w:r>
        <w:t xml:space="preserve"> </w:t>
      </w:r>
      <w:r>
        <w:rPr>
          <w:rFonts w:hint="eastAsia"/>
        </w:rPr>
        <w:t xml:space="preserve">Backlog；</w:t>
      </w:r>
    </w:p>
    <w:p>
      <w:pPr>
        <w:pStyle w:val="Compact"/>
        <w:numPr>
          <w:ilvl w:val="0"/>
          <w:numId w:val="1115"/>
        </w:numPr>
      </w:pPr>
      <w:r>
        <w:t xml:space="preserve">P0 </w:t>
      </w:r>
      <w:r>
        <w:rPr>
          <w:rFonts w:hint="eastAsia"/>
        </w:rPr>
        <w:t xml:space="preserve">未完成前不开发</w:t>
      </w:r>
      <w:r>
        <w:t xml:space="preserve"> </w:t>
      </w:r>
      <w:r>
        <w:rPr>
          <w:rFonts w:hint="eastAsia"/>
        </w:rPr>
        <w:t xml:space="preserve">P2、P3；</w:t>
      </w:r>
    </w:p>
    <w:p>
      <w:pPr>
        <w:pStyle w:val="Compact"/>
        <w:numPr>
          <w:ilvl w:val="0"/>
          <w:numId w:val="1115"/>
        </w:numPr>
      </w:pPr>
      <w:r>
        <w:rPr>
          <w:rFonts w:hint="eastAsia"/>
        </w:rPr>
        <w:t xml:space="preserve">每个开发任务只解决一个问题。</w:t>
      </w:r>
    </w:p>
    <w:p>
      <w:r>
        <w:pict>
          <v:rect style="width:0;height:1.5pt" o:hralign="center" o:hrstd="t" o:hr="t"/>
        </w:pict>
      </w:r>
    </w:p>
    <w:bookmarkEnd w:id="198"/>
    <w:bookmarkEnd w:id="199"/>
    <w:bookmarkStart w:id="202" w:name="风险二视觉设计不断推翻"/>
    <w:p>
      <w:pPr>
        <w:pStyle w:val="Heading2"/>
      </w:pPr>
      <w:r>
        <w:rPr>
          <w:rFonts w:hint="eastAsia"/>
        </w:rPr>
        <w:t xml:space="preserve">风险二：视觉设计不断推翻</w:t>
      </w:r>
    </w:p>
    <w:bookmarkStart w:id="200" w:name="表现-1"/>
    <w:p>
      <w:pPr>
        <w:pStyle w:val="Heading3"/>
      </w:pPr>
      <w:r>
        <w:rPr>
          <w:rFonts w:hint="eastAsia"/>
        </w:rPr>
        <w:t xml:space="preserve">表现</w:t>
      </w:r>
    </w:p>
    <w:p>
      <w:pPr>
        <w:pStyle w:val="Compact"/>
        <w:numPr>
          <w:ilvl w:val="0"/>
          <w:numId w:val="1116"/>
        </w:numPr>
      </w:pPr>
      <w:r>
        <w:rPr>
          <w:rFonts w:hint="eastAsia"/>
        </w:rPr>
        <w:t xml:space="preserve">频繁更换整体风格；</w:t>
      </w:r>
    </w:p>
    <w:p>
      <w:pPr>
        <w:pStyle w:val="Compact"/>
        <w:numPr>
          <w:ilvl w:val="0"/>
          <w:numId w:val="1116"/>
        </w:numPr>
      </w:pPr>
      <w:r>
        <w:rPr>
          <w:rFonts w:hint="eastAsia"/>
        </w:rPr>
        <w:t xml:space="preserve">为了单张参考图重构整个页面；</w:t>
      </w:r>
    </w:p>
    <w:p>
      <w:pPr>
        <w:pStyle w:val="Compact"/>
        <w:numPr>
          <w:ilvl w:val="0"/>
          <w:numId w:val="1116"/>
        </w:numPr>
      </w:pPr>
      <w:r>
        <w:rPr>
          <w:rFonts w:hint="eastAsia"/>
        </w:rPr>
        <w:t xml:space="preserve">追求效果图与网页完全一致。</w:t>
      </w:r>
    </w:p>
    <w:bookmarkEnd w:id="200"/>
    <w:bookmarkStart w:id="201" w:name="应对-1"/>
    <w:p>
      <w:pPr>
        <w:pStyle w:val="Heading3"/>
      </w:pPr>
      <w:r>
        <w:rPr>
          <w:rFonts w:hint="eastAsia"/>
        </w:rPr>
        <w:t xml:space="preserve">应对</w:t>
      </w:r>
    </w:p>
    <w:p>
      <w:pPr>
        <w:pStyle w:val="Compact"/>
        <w:numPr>
          <w:ilvl w:val="0"/>
          <w:numId w:val="1117"/>
        </w:numPr>
      </w:pPr>
      <w:r>
        <w:rPr>
          <w:rFonts w:hint="eastAsia"/>
        </w:rPr>
        <w:t xml:space="preserve">先完成设计规范；</w:t>
      </w:r>
    </w:p>
    <w:p>
      <w:pPr>
        <w:pStyle w:val="Compact"/>
        <w:numPr>
          <w:ilvl w:val="0"/>
          <w:numId w:val="1117"/>
        </w:numPr>
      </w:pPr>
      <w:r>
        <w:rPr>
          <w:rFonts w:hint="eastAsia"/>
        </w:rPr>
        <w:t xml:space="preserve">先制作组件，再组装页面；</w:t>
      </w:r>
    </w:p>
    <w:p>
      <w:pPr>
        <w:pStyle w:val="Compact"/>
        <w:numPr>
          <w:ilvl w:val="0"/>
          <w:numId w:val="1117"/>
        </w:numPr>
      </w:pPr>
      <w:r>
        <w:rPr>
          <w:rFonts w:hint="eastAsia"/>
        </w:rPr>
        <w:t xml:space="preserve">第一版限定一套主风格；</w:t>
      </w:r>
    </w:p>
    <w:p>
      <w:pPr>
        <w:pStyle w:val="Compact"/>
        <w:numPr>
          <w:ilvl w:val="0"/>
          <w:numId w:val="1117"/>
        </w:numPr>
      </w:pPr>
      <w:r>
        <w:rPr>
          <w:rFonts w:hint="eastAsia"/>
        </w:rPr>
        <w:t xml:space="preserve">新风格只能进入实验页或后续版本。</w:t>
      </w:r>
    </w:p>
    <w:p>
      <w:r>
        <w:pict>
          <v:rect style="width:0;height:1.5pt" o:hralign="center" o:hrstd="t" o:hr="t"/>
        </w:pict>
      </w:r>
    </w:p>
    <w:bookmarkEnd w:id="201"/>
    <w:bookmarkEnd w:id="202"/>
    <w:bookmarkStart w:id="205" w:name="风险三ai-擅自扩大修改范围"/>
    <w:p>
      <w:pPr>
        <w:pStyle w:val="Heading2"/>
      </w:pPr>
      <w:r>
        <w:rPr>
          <w:rFonts w:hint="eastAsia"/>
        </w:rPr>
        <w:t xml:space="preserve">风险三：AI</w:t>
      </w:r>
      <w:r>
        <w:t xml:space="preserve"> </w:t>
      </w:r>
      <w:r>
        <w:rPr>
          <w:rFonts w:hint="eastAsia"/>
        </w:rPr>
        <w:t xml:space="preserve">擅自扩大修改范围</w:t>
      </w:r>
    </w:p>
    <w:bookmarkStart w:id="203" w:name="表现-2"/>
    <w:p>
      <w:pPr>
        <w:pStyle w:val="Heading3"/>
      </w:pPr>
      <w:r>
        <w:rPr>
          <w:rFonts w:hint="eastAsia"/>
        </w:rPr>
        <w:t xml:space="preserve">表现</w:t>
      </w:r>
    </w:p>
    <w:p>
      <w:pPr>
        <w:pStyle w:val="Compact"/>
        <w:numPr>
          <w:ilvl w:val="0"/>
          <w:numId w:val="1118"/>
        </w:numPr>
      </w:pPr>
      <w:r>
        <w:rPr>
          <w:rFonts w:hint="eastAsia"/>
        </w:rPr>
        <w:t xml:space="preserve">修改无关文件；</w:t>
      </w:r>
    </w:p>
    <w:p>
      <w:pPr>
        <w:pStyle w:val="Compact"/>
        <w:numPr>
          <w:ilvl w:val="0"/>
          <w:numId w:val="1118"/>
        </w:numPr>
      </w:pPr>
      <w:r>
        <w:rPr>
          <w:rFonts w:hint="eastAsia"/>
        </w:rPr>
        <w:t xml:space="preserve">更换技术栈；</w:t>
      </w:r>
    </w:p>
    <w:p>
      <w:pPr>
        <w:pStyle w:val="Compact"/>
        <w:numPr>
          <w:ilvl w:val="0"/>
          <w:numId w:val="1118"/>
        </w:numPr>
      </w:pPr>
      <w:r>
        <w:rPr>
          <w:rFonts w:hint="eastAsia"/>
        </w:rPr>
        <w:t xml:space="preserve">删除已有功能；</w:t>
      </w:r>
    </w:p>
    <w:p>
      <w:pPr>
        <w:pStyle w:val="Compact"/>
        <w:numPr>
          <w:ilvl w:val="0"/>
          <w:numId w:val="1118"/>
        </w:numPr>
      </w:pPr>
      <w:r>
        <w:rPr>
          <w:rFonts w:hint="eastAsia"/>
        </w:rPr>
        <w:t xml:space="preserve">增加不必要依赖；</w:t>
      </w:r>
    </w:p>
    <w:p>
      <w:pPr>
        <w:pStyle w:val="Compact"/>
        <w:numPr>
          <w:ilvl w:val="0"/>
          <w:numId w:val="1118"/>
        </w:numPr>
      </w:pPr>
      <w:r>
        <w:rPr>
          <w:rFonts w:hint="eastAsia"/>
        </w:rPr>
        <w:t xml:space="preserve">修改服务器配置。</w:t>
      </w:r>
    </w:p>
    <w:bookmarkEnd w:id="203"/>
    <w:bookmarkStart w:id="204" w:name="应对-2"/>
    <w:p>
      <w:pPr>
        <w:pStyle w:val="Heading3"/>
      </w:pPr>
      <w:r>
        <w:rPr>
          <w:rFonts w:hint="eastAsia"/>
        </w:rPr>
        <w:t xml:space="preserve">应对</w:t>
      </w:r>
    </w:p>
    <w:p>
      <w:pPr>
        <w:pStyle w:val="FirstParagraph"/>
      </w:pPr>
      <w:r>
        <w:rPr>
          <w:rFonts w:hint="eastAsia"/>
        </w:rPr>
        <w:t xml:space="preserve">每次任务明确：</w:t>
      </w:r>
    </w:p>
    <w:p>
      <w:pPr>
        <w:pStyle w:val="Compact"/>
        <w:numPr>
          <w:ilvl w:val="0"/>
          <w:numId w:val="1119"/>
        </w:numPr>
      </w:pPr>
      <w:r>
        <w:rPr>
          <w:rFonts w:hint="eastAsia"/>
        </w:rPr>
        <w:t xml:space="preserve">本次目标；</w:t>
      </w:r>
    </w:p>
    <w:p>
      <w:pPr>
        <w:pStyle w:val="Compact"/>
        <w:numPr>
          <w:ilvl w:val="0"/>
          <w:numId w:val="1119"/>
        </w:numPr>
      </w:pPr>
      <w:r>
        <w:rPr>
          <w:rFonts w:hint="eastAsia"/>
        </w:rPr>
        <w:t xml:space="preserve">允许修改的文件；</w:t>
      </w:r>
    </w:p>
    <w:p>
      <w:pPr>
        <w:pStyle w:val="Compact"/>
        <w:numPr>
          <w:ilvl w:val="0"/>
          <w:numId w:val="1119"/>
        </w:numPr>
      </w:pPr>
      <w:r>
        <w:rPr>
          <w:rFonts w:hint="eastAsia"/>
        </w:rPr>
        <w:t xml:space="preserve">禁止事项；</w:t>
      </w:r>
    </w:p>
    <w:p>
      <w:pPr>
        <w:pStyle w:val="Compact"/>
        <w:numPr>
          <w:ilvl w:val="0"/>
          <w:numId w:val="1119"/>
        </w:numPr>
      </w:pPr>
      <w:r>
        <w:rPr>
          <w:rFonts w:hint="eastAsia"/>
        </w:rPr>
        <w:t xml:space="preserve">测试要求；</w:t>
      </w:r>
    </w:p>
    <w:p>
      <w:pPr>
        <w:pStyle w:val="Compact"/>
        <w:numPr>
          <w:ilvl w:val="0"/>
          <w:numId w:val="1119"/>
        </w:numPr>
      </w:pPr>
      <w:r>
        <w:rPr>
          <w:rFonts w:hint="eastAsia"/>
        </w:rPr>
        <w:t xml:space="preserve">完成后暂停；</w:t>
      </w:r>
    </w:p>
    <w:p>
      <w:pPr>
        <w:pStyle w:val="Compact"/>
        <w:numPr>
          <w:ilvl w:val="0"/>
          <w:numId w:val="1119"/>
        </w:numPr>
      </w:pPr>
      <w:r>
        <w:rPr>
          <w:rFonts w:hint="eastAsia"/>
        </w:rPr>
        <w:t xml:space="preserve">更新项目状态。</w:t>
      </w:r>
    </w:p>
    <w:p>
      <w:r>
        <w:pict>
          <v:rect style="width:0;height:1.5pt" o:hralign="center" o:hrstd="t" o:hr="t"/>
        </w:pict>
      </w:r>
    </w:p>
    <w:bookmarkEnd w:id="204"/>
    <w:bookmarkEnd w:id="205"/>
    <w:bookmarkStart w:id="208" w:name="风险四内容很多但无法发布"/>
    <w:p>
      <w:pPr>
        <w:pStyle w:val="Heading2"/>
      </w:pPr>
      <w:r>
        <w:rPr>
          <w:rFonts w:hint="eastAsia"/>
        </w:rPr>
        <w:t xml:space="preserve">风险四：内容很多但无法发布</w:t>
      </w:r>
    </w:p>
    <w:bookmarkStart w:id="206" w:name="表现-3"/>
    <w:p>
      <w:pPr>
        <w:pStyle w:val="Heading3"/>
      </w:pPr>
      <w:r>
        <w:rPr>
          <w:rFonts w:hint="eastAsia"/>
        </w:rPr>
        <w:t xml:space="preserve">表现</w:t>
      </w:r>
    </w:p>
    <w:p>
      <w:pPr>
        <w:pStyle w:val="Compact"/>
        <w:numPr>
          <w:ilvl w:val="0"/>
          <w:numId w:val="1120"/>
        </w:numPr>
      </w:pPr>
      <w:r>
        <w:rPr>
          <w:rFonts w:hint="eastAsia"/>
        </w:rPr>
        <w:t xml:space="preserve">文章一直停留在聊天记录；</w:t>
      </w:r>
    </w:p>
    <w:p>
      <w:pPr>
        <w:pStyle w:val="Compact"/>
        <w:numPr>
          <w:ilvl w:val="0"/>
          <w:numId w:val="1120"/>
        </w:numPr>
      </w:pPr>
      <w:r>
        <w:rPr>
          <w:rFonts w:hint="eastAsia"/>
        </w:rPr>
        <w:t xml:space="preserve">发布步骤太复杂；</w:t>
      </w:r>
    </w:p>
    <w:p>
      <w:pPr>
        <w:pStyle w:val="Compact"/>
        <w:numPr>
          <w:ilvl w:val="0"/>
          <w:numId w:val="1120"/>
        </w:numPr>
      </w:pPr>
      <w:r>
        <w:rPr>
          <w:rFonts w:hint="eastAsia"/>
        </w:rPr>
        <w:t xml:space="preserve">必须操作大量命令；</w:t>
      </w:r>
    </w:p>
    <w:p>
      <w:pPr>
        <w:pStyle w:val="Compact"/>
        <w:numPr>
          <w:ilvl w:val="0"/>
          <w:numId w:val="1120"/>
        </w:numPr>
      </w:pPr>
      <w:r>
        <w:rPr>
          <w:rFonts w:hint="eastAsia"/>
        </w:rPr>
        <w:t xml:space="preserve">手机无法发布。</w:t>
      </w:r>
    </w:p>
    <w:bookmarkEnd w:id="206"/>
    <w:bookmarkStart w:id="207" w:name="应对-3"/>
    <w:p>
      <w:pPr>
        <w:pStyle w:val="Heading3"/>
      </w:pPr>
      <w:r>
        <w:rPr>
          <w:rFonts w:hint="eastAsia"/>
        </w:rPr>
        <w:t xml:space="preserve">应对</w:t>
      </w:r>
    </w:p>
    <w:p>
      <w:pPr>
        <w:pStyle w:val="Compact"/>
        <w:numPr>
          <w:ilvl w:val="0"/>
          <w:numId w:val="1121"/>
        </w:numPr>
      </w:pPr>
      <w:r>
        <w:t xml:space="preserve">V1 </w:t>
      </w:r>
      <w:r>
        <w:rPr>
          <w:rFonts w:hint="eastAsia"/>
        </w:rPr>
        <w:t xml:space="preserve">先形成稳定发布流程；</w:t>
      </w:r>
    </w:p>
    <w:p>
      <w:pPr>
        <w:pStyle w:val="Compact"/>
        <w:numPr>
          <w:ilvl w:val="0"/>
          <w:numId w:val="1121"/>
        </w:numPr>
      </w:pPr>
      <w:r>
        <w:t xml:space="preserve">V1.2 </w:t>
      </w:r>
      <w:r>
        <w:rPr>
          <w:rFonts w:hint="eastAsia"/>
        </w:rPr>
        <w:t xml:space="preserve">建设本地内容管理工具；</w:t>
      </w:r>
    </w:p>
    <w:p>
      <w:pPr>
        <w:pStyle w:val="Compact"/>
        <w:numPr>
          <w:ilvl w:val="0"/>
          <w:numId w:val="1121"/>
        </w:numPr>
      </w:pPr>
      <w:r>
        <w:rPr>
          <w:rFonts w:hint="eastAsia"/>
        </w:rPr>
        <w:t xml:space="preserve">建立文章模板；</w:t>
      </w:r>
    </w:p>
    <w:p>
      <w:pPr>
        <w:pStyle w:val="Compact"/>
        <w:numPr>
          <w:ilvl w:val="0"/>
          <w:numId w:val="1121"/>
        </w:numPr>
      </w:pPr>
      <w:r>
        <w:rPr>
          <w:rFonts w:hint="eastAsia"/>
        </w:rPr>
        <w:t xml:space="preserve">建立发布前自动检查；</w:t>
      </w:r>
    </w:p>
    <w:p>
      <w:pPr>
        <w:pStyle w:val="Compact"/>
        <w:numPr>
          <w:ilvl w:val="0"/>
          <w:numId w:val="1121"/>
        </w:numPr>
      </w:pPr>
      <w:r>
        <w:rPr>
          <w:rFonts w:hint="eastAsia"/>
        </w:rPr>
        <w:t xml:space="preserve">不直接编辑线上文件。</w:t>
      </w:r>
    </w:p>
    <w:p>
      <w:r>
        <w:pict>
          <v:rect style="width:0;height:1.5pt" o:hralign="center" o:hrstd="t" o:hr="t"/>
        </w:pict>
      </w:r>
    </w:p>
    <w:bookmarkEnd w:id="207"/>
    <w:bookmarkEnd w:id="208"/>
    <w:bookmarkStart w:id="211" w:name="风险五平台绑定"/>
    <w:p>
      <w:pPr>
        <w:pStyle w:val="Heading2"/>
      </w:pPr>
      <w:r>
        <w:rPr>
          <w:rFonts w:hint="eastAsia"/>
        </w:rPr>
        <w:t xml:space="preserve">风险五：平台绑定</w:t>
      </w:r>
    </w:p>
    <w:bookmarkStart w:id="209" w:name="表现-4"/>
    <w:p>
      <w:pPr>
        <w:pStyle w:val="Heading3"/>
      </w:pPr>
      <w:r>
        <w:rPr>
          <w:rFonts w:hint="eastAsia"/>
        </w:rPr>
        <w:t xml:space="preserve">表现</w:t>
      </w:r>
    </w:p>
    <w:p>
      <w:pPr>
        <w:pStyle w:val="Compact"/>
        <w:numPr>
          <w:ilvl w:val="0"/>
          <w:numId w:val="1122"/>
        </w:numPr>
      </w:pPr>
      <w:r>
        <w:rPr>
          <w:rFonts w:hint="eastAsia"/>
        </w:rPr>
        <w:t xml:space="preserve">网站依赖某一家平台专属数据库；</w:t>
      </w:r>
    </w:p>
    <w:p>
      <w:pPr>
        <w:pStyle w:val="Compact"/>
        <w:numPr>
          <w:ilvl w:val="0"/>
          <w:numId w:val="1122"/>
        </w:numPr>
      </w:pPr>
      <w:r>
        <w:rPr>
          <w:rFonts w:hint="eastAsia"/>
        </w:rPr>
        <w:t xml:space="preserve">导出后无法运行；</w:t>
      </w:r>
    </w:p>
    <w:p>
      <w:pPr>
        <w:pStyle w:val="Compact"/>
        <w:numPr>
          <w:ilvl w:val="0"/>
          <w:numId w:val="1122"/>
        </w:numPr>
      </w:pPr>
      <w:r>
        <w:rPr>
          <w:rFonts w:hint="eastAsia"/>
        </w:rPr>
        <w:t xml:space="preserve">核心内容只能在平台后台访问；</w:t>
      </w:r>
    </w:p>
    <w:p>
      <w:pPr>
        <w:pStyle w:val="Compact"/>
        <w:numPr>
          <w:ilvl w:val="0"/>
          <w:numId w:val="1122"/>
        </w:numPr>
      </w:pPr>
      <w:r>
        <w:rPr>
          <w:rFonts w:hint="eastAsia"/>
        </w:rPr>
        <w:t xml:space="preserve">取消付费后功能消失。</w:t>
      </w:r>
    </w:p>
    <w:bookmarkEnd w:id="209"/>
    <w:bookmarkStart w:id="210" w:name="应对-4"/>
    <w:p>
      <w:pPr>
        <w:pStyle w:val="Heading3"/>
      </w:pPr>
      <w:r>
        <w:rPr>
          <w:rFonts w:hint="eastAsia"/>
        </w:rPr>
        <w:t xml:space="preserve">应对</w:t>
      </w:r>
    </w:p>
    <w:p>
      <w:pPr>
        <w:pStyle w:val="Compact"/>
        <w:numPr>
          <w:ilvl w:val="0"/>
          <w:numId w:val="1123"/>
        </w:numPr>
      </w:pPr>
      <w:r>
        <w:rPr>
          <w:rFonts w:hint="eastAsia"/>
        </w:rPr>
        <w:t xml:space="preserve">核心内容保存为通用文件；</w:t>
      </w:r>
    </w:p>
    <w:p>
      <w:pPr>
        <w:pStyle w:val="Compact"/>
        <w:numPr>
          <w:ilvl w:val="0"/>
          <w:numId w:val="1123"/>
        </w:numPr>
      </w:pPr>
      <w:r>
        <w:rPr>
          <w:rFonts w:hint="eastAsia"/>
        </w:rPr>
        <w:t xml:space="preserve">使用可替换技术；</w:t>
      </w:r>
    </w:p>
    <w:p>
      <w:pPr>
        <w:pStyle w:val="Compact"/>
        <w:numPr>
          <w:ilvl w:val="0"/>
          <w:numId w:val="1123"/>
        </w:numPr>
      </w:pPr>
      <w:r>
        <w:rPr>
          <w:rFonts w:hint="eastAsia"/>
        </w:rPr>
        <w:t xml:space="preserve">保留完整源代码；</w:t>
      </w:r>
    </w:p>
    <w:p>
      <w:pPr>
        <w:pStyle w:val="Compact"/>
        <w:numPr>
          <w:ilvl w:val="0"/>
          <w:numId w:val="1123"/>
        </w:numPr>
      </w:pPr>
      <w:r>
        <w:rPr>
          <w:rFonts w:hint="eastAsia"/>
        </w:rPr>
        <w:t xml:space="preserve">定期测试备份恢复；</w:t>
      </w:r>
    </w:p>
    <w:p>
      <w:pPr>
        <w:pStyle w:val="Compact"/>
        <w:numPr>
          <w:ilvl w:val="0"/>
          <w:numId w:val="1123"/>
        </w:numPr>
      </w:pPr>
      <w:r>
        <w:rPr>
          <w:rFonts w:hint="eastAsia"/>
        </w:rPr>
        <w:t xml:space="preserve">外部服务不得成为核心阅读功能的必要条件。</w:t>
      </w:r>
    </w:p>
    <w:p>
      <w:r>
        <w:pict>
          <v:rect style="width:0;height:1.5pt" o:hralign="center" o:hrstd="t" o:hr="t"/>
        </w:pict>
      </w:r>
    </w:p>
    <w:bookmarkEnd w:id="210"/>
    <w:bookmarkEnd w:id="211"/>
    <w:bookmarkStart w:id="214" w:name="风险六公开敏感信息"/>
    <w:p>
      <w:pPr>
        <w:pStyle w:val="Heading2"/>
      </w:pPr>
      <w:r>
        <w:rPr>
          <w:rFonts w:hint="eastAsia"/>
        </w:rPr>
        <w:t xml:space="preserve">风险六：公开敏感信息</w:t>
      </w:r>
    </w:p>
    <w:bookmarkStart w:id="212" w:name="表现-5"/>
    <w:p>
      <w:pPr>
        <w:pStyle w:val="Heading3"/>
      </w:pPr>
      <w:r>
        <w:rPr>
          <w:rFonts w:hint="eastAsia"/>
        </w:rPr>
        <w:t xml:space="preserve">表现</w:t>
      </w:r>
    </w:p>
    <w:p>
      <w:pPr>
        <w:pStyle w:val="Compact"/>
        <w:numPr>
          <w:ilvl w:val="0"/>
          <w:numId w:val="1124"/>
        </w:numPr>
      </w:pPr>
      <w:r>
        <w:rPr>
          <w:rFonts w:hint="eastAsia"/>
        </w:rPr>
        <w:t xml:space="preserve">截图包含服务器</w:t>
      </w:r>
      <w:r>
        <w:t xml:space="preserve"> </w:t>
      </w:r>
      <w:r>
        <w:rPr>
          <w:rFonts w:hint="eastAsia"/>
        </w:rPr>
        <w:t xml:space="preserve">IP、账号或密钥；</w:t>
      </w:r>
    </w:p>
    <w:p>
      <w:pPr>
        <w:pStyle w:val="Compact"/>
        <w:numPr>
          <w:ilvl w:val="0"/>
          <w:numId w:val="1124"/>
        </w:numPr>
      </w:pPr>
      <w:r>
        <w:rPr>
          <w:rFonts w:hint="eastAsia"/>
        </w:rPr>
        <w:t xml:space="preserve">文章粘贴完整终端记录；</w:t>
      </w:r>
    </w:p>
    <w:p>
      <w:pPr>
        <w:pStyle w:val="Compact"/>
        <w:numPr>
          <w:ilvl w:val="0"/>
          <w:numId w:val="1124"/>
        </w:numPr>
      </w:pPr>
      <w:r>
        <w:rPr>
          <w:rFonts w:hint="eastAsia"/>
        </w:rPr>
        <w:t xml:space="preserve">项目文件中包含环境变量；</w:t>
      </w:r>
    </w:p>
    <w:p>
      <w:pPr>
        <w:pStyle w:val="Compact"/>
        <w:numPr>
          <w:ilvl w:val="0"/>
          <w:numId w:val="1124"/>
        </w:numPr>
      </w:pPr>
      <w:r>
        <w:t xml:space="preserve">AI </w:t>
      </w:r>
      <w:r>
        <w:rPr>
          <w:rFonts w:hint="eastAsia"/>
        </w:rPr>
        <w:t xml:space="preserve">将内部聊天直接整理为文章。</w:t>
      </w:r>
    </w:p>
    <w:bookmarkEnd w:id="212"/>
    <w:bookmarkStart w:id="213" w:name="应对-5"/>
    <w:p>
      <w:pPr>
        <w:pStyle w:val="Heading3"/>
      </w:pPr>
      <w:r>
        <w:rPr>
          <w:rFonts w:hint="eastAsia"/>
        </w:rPr>
        <w:t xml:space="preserve">应对</w:t>
      </w:r>
    </w:p>
    <w:p>
      <w:pPr>
        <w:pStyle w:val="Compact"/>
        <w:numPr>
          <w:ilvl w:val="0"/>
          <w:numId w:val="1125"/>
        </w:numPr>
      </w:pPr>
      <w:r>
        <w:rPr>
          <w:rFonts w:hint="eastAsia"/>
        </w:rPr>
        <w:t xml:space="preserve">发布前执行敏感信息检查；</w:t>
      </w:r>
    </w:p>
    <w:p>
      <w:pPr>
        <w:pStyle w:val="Compact"/>
        <w:numPr>
          <w:ilvl w:val="0"/>
          <w:numId w:val="1125"/>
        </w:numPr>
      </w:pPr>
      <w:r>
        <w:rPr>
          <w:rFonts w:hint="eastAsia"/>
        </w:rPr>
        <w:t xml:space="preserve">图片发布前检查并打码；</w:t>
      </w:r>
    </w:p>
    <w:p>
      <w:pPr>
        <w:pStyle w:val="Compact"/>
        <w:numPr>
          <w:ilvl w:val="0"/>
          <w:numId w:val="1125"/>
        </w:numPr>
      </w:pPr>
      <w:r>
        <w:rPr>
          <w:rFonts w:hint="eastAsia"/>
        </w:rPr>
        <w:t xml:space="preserve">环境变量使用示例文件；</w:t>
      </w:r>
    </w:p>
    <w:p>
      <w:pPr>
        <w:pStyle w:val="Compact"/>
        <w:numPr>
          <w:ilvl w:val="0"/>
          <w:numId w:val="1125"/>
        </w:numPr>
      </w:pPr>
      <w:r>
        <w:rPr>
          <w:rFonts w:hint="eastAsia"/>
        </w:rPr>
        <w:t xml:space="preserve">正式内容必须人工审核。</w:t>
      </w:r>
    </w:p>
    <w:p>
      <w:r>
        <w:pict>
          <v:rect style="width:0;height:1.5pt" o:hralign="center" o:hrstd="t" o:hr="t"/>
        </w:pict>
      </w:r>
    </w:p>
    <w:bookmarkEnd w:id="213"/>
    <w:bookmarkEnd w:id="214"/>
    <w:bookmarkStart w:id="217" w:name="风险七项目状态失真"/>
    <w:p>
      <w:pPr>
        <w:pStyle w:val="Heading2"/>
      </w:pPr>
      <w:r>
        <w:rPr>
          <w:rFonts w:hint="eastAsia"/>
        </w:rPr>
        <w:t xml:space="preserve">风险七：项目状态失真</w:t>
      </w:r>
    </w:p>
    <w:bookmarkStart w:id="215" w:name="表现-6"/>
    <w:p>
      <w:pPr>
        <w:pStyle w:val="Heading3"/>
      </w:pPr>
      <w:r>
        <w:rPr>
          <w:rFonts w:hint="eastAsia"/>
        </w:rPr>
        <w:t xml:space="preserve">表现</w:t>
      </w:r>
    </w:p>
    <w:p>
      <w:pPr>
        <w:pStyle w:val="Compact"/>
        <w:numPr>
          <w:ilvl w:val="0"/>
          <w:numId w:val="1126"/>
        </w:numPr>
      </w:pPr>
      <w:r>
        <w:rPr>
          <w:rFonts w:hint="eastAsia"/>
        </w:rPr>
        <w:t xml:space="preserve">原型被写成正式应用；</w:t>
      </w:r>
    </w:p>
    <w:p>
      <w:pPr>
        <w:pStyle w:val="Compact"/>
        <w:numPr>
          <w:ilvl w:val="0"/>
          <w:numId w:val="1126"/>
        </w:numPr>
      </w:pPr>
      <w:r>
        <w:rPr>
          <w:rFonts w:hint="eastAsia"/>
        </w:rPr>
        <w:t xml:space="preserve">静态界面被写成完整客户端；</w:t>
      </w:r>
    </w:p>
    <w:p>
      <w:pPr>
        <w:pStyle w:val="Compact"/>
        <w:numPr>
          <w:ilvl w:val="0"/>
          <w:numId w:val="1126"/>
        </w:numPr>
      </w:pPr>
      <w:r>
        <w:rPr>
          <w:rFonts w:hint="eastAsia"/>
        </w:rPr>
        <w:t xml:space="preserve">已暂停项目仍显示“开发中”；</w:t>
      </w:r>
    </w:p>
    <w:p>
      <w:pPr>
        <w:pStyle w:val="Compact"/>
        <w:numPr>
          <w:ilvl w:val="0"/>
          <w:numId w:val="1126"/>
        </w:numPr>
      </w:pPr>
      <w:r>
        <w:rPr>
          <w:rFonts w:hint="eastAsia"/>
        </w:rPr>
        <w:t xml:space="preserve">下载链接失效。</w:t>
      </w:r>
    </w:p>
    <w:bookmarkEnd w:id="215"/>
    <w:bookmarkStart w:id="216" w:name="应对-6"/>
    <w:p>
      <w:pPr>
        <w:pStyle w:val="Heading3"/>
      </w:pPr>
      <w:r>
        <w:rPr>
          <w:rFonts w:hint="eastAsia"/>
        </w:rPr>
        <w:t xml:space="preserve">应对</w:t>
      </w:r>
    </w:p>
    <w:p>
      <w:pPr>
        <w:pStyle w:val="Compact"/>
        <w:numPr>
          <w:ilvl w:val="0"/>
          <w:numId w:val="1127"/>
        </w:numPr>
      </w:pPr>
      <w:r>
        <w:rPr>
          <w:rFonts w:hint="eastAsia"/>
        </w:rPr>
        <w:t xml:space="preserve">统一项目状态；</w:t>
      </w:r>
    </w:p>
    <w:p>
      <w:pPr>
        <w:pStyle w:val="Compact"/>
        <w:numPr>
          <w:ilvl w:val="0"/>
          <w:numId w:val="1127"/>
        </w:numPr>
      </w:pPr>
      <w:r>
        <w:rPr>
          <w:rFonts w:hint="eastAsia"/>
        </w:rPr>
        <w:t xml:space="preserve">每次更新填写更新时间；</w:t>
      </w:r>
    </w:p>
    <w:p>
      <w:pPr>
        <w:pStyle w:val="Compact"/>
        <w:numPr>
          <w:ilvl w:val="0"/>
          <w:numId w:val="1127"/>
        </w:numPr>
      </w:pPr>
      <w:r>
        <w:rPr>
          <w:rFonts w:hint="eastAsia"/>
        </w:rPr>
        <w:t xml:space="preserve">定期检查外部链接；</w:t>
      </w:r>
    </w:p>
    <w:p>
      <w:pPr>
        <w:pStyle w:val="Compact"/>
        <w:numPr>
          <w:ilvl w:val="0"/>
          <w:numId w:val="1127"/>
        </w:numPr>
      </w:pPr>
      <w:r>
        <w:rPr>
          <w:rFonts w:hint="eastAsia"/>
        </w:rPr>
        <w:t xml:space="preserve">明确区分设计、原型、本地运行、部署和上架。</w:t>
      </w:r>
    </w:p>
    <w:p>
      <w:r>
        <w:pict>
          <v:rect style="width:0;height:1.5pt" o:hralign="center" o:hrstd="t" o:hr="t"/>
        </w:pict>
      </w:r>
    </w:p>
    <w:bookmarkEnd w:id="216"/>
    <w:bookmarkEnd w:id="217"/>
    <w:bookmarkEnd w:id="218"/>
    <w:bookmarkStart w:id="219" w:name="二十默认产品决策"/>
    <w:p>
      <w:pPr>
        <w:pStyle w:val="Heading1"/>
      </w:pPr>
      <w:r>
        <w:rPr>
          <w:rFonts w:hint="eastAsia"/>
        </w:rPr>
        <w:t xml:space="preserve">二十、默认产品决策</w:t>
      </w:r>
    </w:p>
    <w:p>
      <w:pPr>
        <w:pStyle w:val="FirstParagraph"/>
      </w:pPr>
      <w:r>
        <w:rPr>
          <w:rFonts w:hint="eastAsia"/>
        </w:rPr>
        <w:t xml:space="preserve">为避免开发阶段反复询问，第一版默认采用以下决策：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问题</w:t>
            </w:r>
          </w:p>
        </w:tc>
        <w:tc>
          <w:tcPr/>
          <w:p>
            <w:pPr>
              <w:pStyle w:val="Compact"/>
            </w:pPr>
            <w:r>
              <w:t xml:space="preserve">V1 </w:t>
            </w:r>
            <w:r>
              <w:rPr>
                <w:rFonts w:hint="eastAsia"/>
              </w:rPr>
              <w:t xml:space="preserve">默认决定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网站语言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简体中文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是否开放注册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是否开放评论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是否建设在线后台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是否支持手机浏览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是，P0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是否支持手机发布</w:t>
            </w:r>
          </w:p>
        </w:tc>
        <w:tc>
          <w:tcPr/>
          <w:p>
            <w:pPr>
              <w:pStyle w:val="Compact"/>
            </w:pPr>
            <w:r>
              <w:t xml:space="preserve">V1 </w:t>
            </w:r>
            <w:r>
              <w:rPr>
                <w:rFonts w:hint="eastAsia"/>
              </w:rPr>
              <w:t xml:space="preserve">不做，V1.2/V2</w:t>
            </w:r>
            <w:r>
              <w:t xml:space="preserve"> </w:t>
            </w:r>
            <w:r>
              <w:rPr>
                <w:rFonts w:hint="eastAsia"/>
              </w:rPr>
              <w:t xml:space="preserve">规划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是否建设全站</w:t>
            </w:r>
            <w:r>
              <w:t xml:space="preserve"> 3D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是否保留实验室概念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是，但不影响主站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是否使用正式域名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是否允许外部收费平台成为核心依赖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是否公开源代码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由网站主人逐项目决定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是否展示失败项目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可以，但必须标记状态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是否允许</w:t>
            </w:r>
            <w:r>
              <w:t xml:space="preserve"> AI </w:t>
            </w:r>
            <w:r>
              <w:rPr>
                <w:rFonts w:hint="eastAsia"/>
              </w:rPr>
              <w:t xml:space="preserve">自动发布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是否要求发布前预览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是否必须支持回滚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是否保留旧版本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是否允许直接修改线上正式目录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网站核心内容保存位置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自有项目和备份中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19"/>
    <w:bookmarkStart w:id="224" w:name="二十一ai-与开发者执行规则"/>
    <w:p>
      <w:pPr>
        <w:pStyle w:val="Heading1"/>
      </w:pPr>
      <w:r>
        <w:rPr>
          <w:rFonts w:hint="eastAsia"/>
        </w:rPr>
        <w:t xml:space="preserve">二十一、AI</w:t>
      </w:r>
      <w:r>
        <w:t xml:space="preserve"> </w:t>
      </w:r>
      <w:r>
        <w:rPr>
          <w:rFonts w:hint="eastAsia"/>
        </w:rPr>
        <w:t xml:space="preserve">与开发者执行规则</w:t>
      </w:r>
    </w:p>
    <w:bookmarkStart w:id="220" w:name="开发前必须阅读"/>
    <w:p>
      <w:pPr>
        <w:pStyle w:val="Heading2"/>
      </w:pPr>
      <w:r>
        <w:t xml:space="preserve">21.1 </w:t>
      </w:r>
      <w:r>
        <w:rPr>
          <w:rFonts w:hint="eastAsia"/>
        </w:rPr>
        <w:t xml:space="preserve">开发前必须阅读</w:t>
      </w:r>
    </w:p>
    <w:p>
      <w:pPr>
        <w:pStyle w:val="Compact"/>
        <w:numPr>
          <w:ilvl w:val="0"/>
          <w:numId w:val="1128"/>
        </w:numPr>
      </w:pPr>
      <w:r>
        <w:rPr>
          <w:rFonts w:hint="eastAsia"/>
        </w:rPr>
        <w:t xml:space="preserve">PRD；</w:t>
      </w:r>
    </w:p>
    <w:p>
      <w:pPr>
        <w:pStyle w:val="Compact"/>
        <w:numPr>
          <w:ilvl w:val="0"/>
          <w:numId w:val="1128"/>
        </w:numPr>
      </w:pPr>
      <w:r>
        <w:rPr>
          <w:rFonts w:hint="eastAsia"/>
        </w:rPr>
        <w:t xml:space="preserve">技术方案；</w:t>
      </w:r>
    </w:p>
    <w:p>
      <w:pPr>
        <w:pStyle w:val="Compact"/>
        <w:numPr>
          <w:ilvl w:val="0"/>
          <w:numId w:val="1128"/>
        </w:numPr>
      </w:pPr>
      <w:r>
        <w:rPr>
          <w:rFonts w:hint="eastAsia"/>
        </w:rPr>
        <w:t xml:space="preserve">页面清单；</w:t>
      </w:r>
    </w:p>
    <w:p>
      <w:pPr>
        <w:pStyle w:val="Compact"/>
        <w:numPr>
          <w:ilvl w:val="0"/>
          <w:numId w:val="1128"/>
        </w:numPr>
      </w:pPr>
      <w:r>
        <w:rPr>
          <w:rFonts w:hint="eastAsia"/>
        </w:rPr>
        <w:t xml:space="preserve">设计规范；</w:t>
      </w:r>
    </w:p>
    <w:p>
      <w:pPr>
        <w:pStyle w:val="Compact"/>
        <w:numPr>
          <w:ilvl w:val="0"/>
          <w:numId w:val="1128"/>
        </w:numPr>
      </w:pPr>
      <w:r>
        <w:rPr>
          <w:rFonts w:hint="eastAsia"/>
        </w:rPr>
        <w:t xml:space="preserve">项目状态；</w:t>
      </w:r>
    </w:p>
    <w:p>
      <w:pPr>
        <w:pStyle w:val="Compact"/>
        <w:numPr>
          <w:ilvl w:val="0"/>
          <w:numId w:val="1128"/>
        </w:numPr>
      </w:pPr>
      <w:r>
        <w:rPr>
          <w:rFonts w:hint="eastAsia"/>
        </w:rPr>
        <w:t xml:space="preserve">当前任务说明。</w:t>
      </w:r>
    </w:p>
    <w:p>
      <w:r>
        <w:pict>
          <v:rect style="width:0;height:1.5pt" o:hralign="center" o:hrstd="t" o:hr="t"/>
        </w:pict>
      </w:r>
    </w:p>
    <w:bookmarkEnd w:id="220"/>
    <w:bookmarkStart w:id="221" w:name="每次任务必须明确"/>
    <w:p>
      <w:pPr>
        <w:pStyle w:val="Heading2"/>
      </w:pPr>
      <w:r>
        <w:t xml:space="preserve">21.2 </w:t>
      </w:r>
      <w:r>
        <w:rPr>
          <w:rFonts w:hint="eastAsia"/>
        </w:rPr>
        <w:t xml:space="preserve">每次任务必须明确</w:t>
      </w:r>
    </w:p>
    <w:p>
      <w:pPr>
        <w:pStyle w:val="SourceCode"/>
      </w:pPr>
      <w:r>
        <w:rPr>
          <w:rStyle w:val="VerbatimChar"/>
          <w:rFonts w:hint="eastAsia"/>
        </w:rPr>
        <w:t xml:space="preserve">任务目标</w:t>
      </w:r>
      <w:r>
        <w:br/>
      </w:r>
      <w:r>
        <w:rPr>
          <w:rStyle w:val="VerbatimChar"/>
          <w:rFonts w:hint="eastAsia"/>
        </w:rPr>
        <w:t xml:space="preserve">允许修改范围</w:t>
      </w:r>
      <w:r>
        <w:br/>
      </w:r>
      <w:r>
        <w:rPr>
          <w:rStyle w:val="VerbatimChar"/>
          <w:rFonts w:hint="eastAsia"/>
        </w:rPr>
        <w:t xml:space="preserve">禁止修改范围</w:t>
      </w:r>
      <w:r>
        <w:br/>
      </w:r>
      <w:r>
        <w:rPr>
          <w:rStyle w:val="VerbatimChar"/>
          <w:rFonts w:hint="eastAsia"/>
        </w:rPr>
        <w:t xml:space="preserve">输入资料</w:t>
      </w:r>
      <w:r>
        <w:br/>
      </w:r>
      <w:r>
        <w:rPr>
          <w:rStyle w:val="VerbatimChar"/>
          <w:rFonts w:hint="eastAsia"/>
        </w:rPr>
        <w:t xml:space="preserve">输出结果</w:t>
      </w:r>
      <w:r>
        <w:br/>
      </w:r>
      <w:r>
        <w:rPr>
          <w:rStyle w:val="VerbatimChar"/>
          <w:rFonts w:hint="eastAsia"/>
        </w:rPr>
        <w:t xml:space="preserve">测试方式</w:t>
      </w:r>
      <w:r>
        <w:br/>
      </w:r>
      <w:r>
        <w:rPr>
          <w:rStyle w:val="VerbatimChar"/>
          <w:rFonts w:hint="eastAsia"/>
        </w:rPr>
        <w:t xml:space="preserve">验收条件</w:t>
      </w:r>
      <w:r>
        <w:br/>
      </w:r>
      <w:r>
        <w:rPr>
          <w:rStyle w:val="VerbatimChar"/>
          <w:rFonts w:hint="eastAsia"/>
        </w:rPr>
        <w:t xml:space="preserve">是否更新文档</w:t>
      </w:r>
      <w:r>
        <w:br/>
      </w:r>
      <w:r>
        <w:rPr>
          <w:rStyle w:val="VerbatimChar"/>
          <w:rFonts w:hint="eastAsia"/>
        </w:rPr>
        <w:t xml:space="preserve">完成后是否暂停</w:t>
      </w:r>
    </w:p>
    <w:p>
      <w:r>
        <w:pict>
          <v:rect style="width:0;height:1.5pt" o:hralign="center" o:hrstd="t" o:hr="t"/>
        </w:pict>
      </w:r>
    </w:p>
    <w:bookmarkEnd w:id="221"/>
    <w:bookmarkStart w:id="222" w:name="禁止行为"/>
    <w:p>
      <w:pPr>
        <w:pStyle w:val="Heading2"/>
      </w:pPr>
      <w:r>
        <w:t xml:space="preserve">21.3 </w:t>
      </w:r>
      <w:r>
        <w:rPr>
          <w:rFonts w:hint="eastAsia"/>
        </w:rPr>
        <w:t xml:space="preserve">禁止行为</w:t>
      </w:r>
    </w:p>
    <w:p>
      <w:pPr>
        <w:pStyle w:val="Compact"/>
        <w:numPr>
          <w:ilvl w:val="0"/>
          <w:numId w:val="1129"/>
        </w:numPr>
      </w:pPr>
      <w:r>
        <w:rPr>
          <w:rFonts w:hint="eastAsia"/>
        </w:rPr>
        <w:t xml:space="preserve">未经允许更换技术栈；</w:t>
      </w:r>
    </w:p>
    <w:p>
      <w:pPr>
        <w:pStyle w:val="Compact"/>
        <w:numPr>
          <w:ilvl w:val="0"/>
          <w:numId w:val="1129"/>
        </w:numPr>
      </w:pPr>
      <w:r>
        <w:rPr>
          <w:rFonts w:hint="eastAsia"/>
        </w:rPr>
        <w:t xml:space="preserve">未经允许重构整个项目；</w:t>
      </w:r>
    </w:p>
    <w:p>
      <w:pPr>
        <w:pStyle w:val="Compact"/>
        <w:numPr>
          <w:ilvl w:val="0"/>
          <w:numId w:val="1129"/>
        </w:numPr>
      </w:pPr>
      <w:r>
        <w:rPr>
          <w:rFonts w:hint="eastAsia"/>
        </w:rPr>
        <w:t xml:space="preserve">未经允许删除已有功能；</w:t>
      </w:r>
    </w:p>
    <w:p>
      <w:pPr>
        <w:pStyle w:val="Compact"/>
        <w:numPr>
          <w:ilvl w:val="0"/>
          <w:numId w:val="1129"/>
        </w:numPr>
      </w:pPr>
      <w:r>
        <w:rPr>
          <w:rFonts w:hint="eastAsia"/>
        </w:rPr>
        <w:t xml:space="preserve">未经允许修改生产服务器；</w:t>
      </w:r>
    </w:p>
    <w:p>
      <w:pPr>
        <w:pStyle w:val="Compact"/>
        <w:numPr>
          <w:ilvl w:val="0"/>
          <w:numId w:val="1129"/>
        </w:numPr>
      </w:pPr>
      <w:r>
        <w:rPr>
          <w:rFonts w:hint="eastAsia"/>
        </w:rPr>
        <w:t xml:space="preserve">未经允许加入收费服务；</w:t>
      </w:r>
    </w:p>
    <w:p>
      <w:pPr>
        <w:pStyle w:val="Compact"/>
        <w:numPr>
          <w:ilvl w:val="0"/>
          <w:numId w:val="1129"/>
        </w:numPr>
      </w:pPr>
      <w:r>
        <w:rPr>
          <w:rFonts w:hint="eastAsia"/>
        </w:rPr>
        <w:t xml:space="preserve">未经允许加入平台专属能力；</w:t>
      </w:r>
    </w:p>
    <w:p>
      <w:pPr>
        <w:pStyle w:val="Compact"/>
        <w:numPr>
          <w:ilvl w:val="0"/>
          <w:numId w:val="1129"/>
        </w:numPr>
      </w:pPr>
      <w:r>
        <w:rPr>
          <w:rFonts w:hint="eastAsia"/>
        </w:rPr>
        <w:t xml:space="preserve">为了消除报错而关闭检查；</w:t>
      </w:r>
    </w:p>
    <w:p>
      <w:pPr>
        <w:pStyle w:val="Compact"/>
        <w:numPr>
          <w:ilvl w:val="0"/>
          <w:numId w:val="1129"/>
        </w:numPr>
      </w:pPr>
      <w:r>
        <w:rPr>
          <w:rFonts w:hint="eastAsia"/>
        </w:rPr>
        <w:t xml:space="preserve">用假数据掩盖功能未完成；</w:t>
      </w:r>
    </w:p>
    <w:p>
      <w:pPr>
        <w:pStyle w:val="Compact"/>
        <w:numPr>
          <w:ilvl w:val="0"/>
          <w:numId w:val="1129"/>
        </w:numPr>
      </w:pPr>
      <w:r>
        <w:rPr>
          <w:rFonts w:hint="eastAsia"/>
        </w:rPr>
        <w:t xml:space="preserve">将测试通过描述为功能已完整；</w:t>
      </w:r>
    </w:p>
    <w:p>
      <w:pPr>
        <w:pStyle w:val="Compact"/>
        <w:numPr>
          <w:ilvl w:val="0"/>
          <w:numId w:val="1129"/>
        </w:numPr>
      </w:pPr>
      <w:r>
        <w:rPr>
          <w:rFonts w:hint="eastAsia"/>
        </w:rPr>
        <w:t xml:space="preserve">未验证便声称已经上线；</w:t>
      </w:r>
    </w:p>
    <w:p>
      <w:pPr>
        <w:pStyle w:val="Compact"/>
        <w:numPr>
          <w:ilvl w:val="0"/>
          <w:numId w:val="1129"/>
        </w:numPr>
      </w:pPr>
      <w:r>
        <w:rPr>
          <w:rFonts w:hint="eastAsia"/>
        </w:rPr>
        <w:t xml:space="preserve">将设计稿描述为正式应用。</w:t>
      </w:r>
    </w:p>
    <w:p>
      <w:r>
        <w:pict>
          <v:rect style="width:0;height:1.5pt" o:hralign="center" o:hrstd="t" o:hr="t"/>
        </w:pict>
      </w:r>
    </w:p>
    <w:bookmarkEnd w:id="222"/>
    <w:bookmarkStart w:id="223" w:name="每次任务完成报告"/>
    <w:p>
      <w:pPr>
        <w:pStyle w:val="Heading2"/>
      </w:pPr>
      <w:r>
        <w:t xml:space="preserve">21.4 </w:t>
      </w:r>
      <w:r>
        <w:rPr>
          <w:rFonts w:hint="eastAsia"/>
        </w:rPr>
        <w:t xml:space="preserve">每次任务完成报告</w:t>
      </w:r>
    </w:p>
    <w:p>
      <w:pPr>
        <w:pStyle w:val="FirstParagraph"/>
      </w:pPr>
      <w:r>
        <w:rPr>
          <w:rFonts w:hint="eastAsia"/>
        </w:rPr>
        <w:t xml:space="preserve">必须报告：</w:t>
      </w:r>
    </w:p>
    <w:p>
      <w:pPr>
        <w:pStyle w:val="Compact"/>
        <w:numPr>
          <w:ilvl w:val="0"/>
          <w:numId w:val="1130"/>
        </w:numPr>
      </w:pPr>
      <w:r>
        <w:rPr>
          <w:rFonts w:hint="eastAsia"/>
        </w:rPr>
        <w:t xml:space="preserve">完成了什么；</w:t>
      </w:r>
    </w:p>
    <w:p>
      <w:pPr>
        <w:pStyle w:val="Compact"/>
        <w:numPr>
          <w:ilvl w:val="0"/>
          <w:numId w:val="1130"/>
        </w:numPr>
      </w:pPr>
      <w:r>
        <w:rPr>
          <w:rFonts w:hint="eastAsia"/>
        </w:rPr>
        <w:t xml:space="preserve">修改了哪些文件；</w:t>
      </w:r>
    </w:p>
    <w:p>
      <w:pPr>
        <w:pStyle w:val="Compact"/>
        <w:numPr>
          <w:ilvl w:val="0"/>
          <w:numId w:val="1130"/>
        </w:numPr>
      </w:pPr>
      <w:r>
        <w:rPr>
          <w:rFonts w:hint="eastAsia"/>
        </w:rPr>
        <w:t xml:space="preserve">为什么这样修改；</w:t>
      </w:r>
    </w:p>
    <w:p>
      <w:pPr>
        <w:pStyle w:val="Compact"/>
        <w:numPr>
          <w:ilvl w:val="0"/>
          <w:numId w:val="1130"/>
        </w:numPr>
      </w:pPr>
      <w:r>
        <w:rPr>
          <w:rFonts w:hint="eastAsia"/>
        </w:rPr>
        <w:t xml:space="preserve">是否增加依赖；</w:t>
      </w:r>
    </w:p>
    <w:p>
      <w:pPr>
        <w:pStyle w:val="Compact"/>
        <w:numPr>
          <w:ilvl w:val="0"/>
          <w:numId w:val="1130"/>
        </w:numPr>
      </w:pPr>
      <w:r>
        <w:rPr>
          <w:rFonts w:hint="eastAsia"/>
        </w:rPr>
        <w:t xml:space="preserve">是否修改配置；</w:t>
      </w:r>
    </w:p>
    <w:p>
      <w:pPr>
        <w:pStyle w:val="Compact"/>
        <w:numPr>
          <w:ilvl w:val="0"/>
          <w:numId w:val="1130"/>
        </w:numPr>
      </w:pPr>
      <w:r>
        <w:rPr>
          <w:rFonts w:hint="eastAsia"/>
        </w:rPr>
        <w:t xml:space="preserve">运行了哪些检查；</w:t>
      </w:r>
    </w:p>
    <w:p>
      <w:pPr>
        <w:pStyle w:val="Compact"/>
        <w:numPr>
          <w:ilvl w:val="0"/>
          <w:numId w:val="1130"/>
        </w:numPr>
      </w:pPr>
      <w:r>
        <w:rPr>
          <w:rFonts w:hint="eastAsia"/>
        </w:rPr>
        <w:t xml:space="preserve">检查结果；</w:t>
      </w:r>
    </w:p>
    <w:p>
      <w:pPr>
        <w:pStyle w:val="Compact"/>
        <w:numPr>
          <w:ilvl w:val="0"/>
          <w:numId w:val="1130"/>
        </w:numPr>
      </w:pPr>
      <w:r>
        <w:rPr>
          <w:rFonts w:hint="eastAsia"/>
        </w:rPr>
        <w:t xml:space="preserve">是否存在遗留问题；</w:t>
      </w:r>
    </w:p>
    <w:p>
      <w:pPr>
        <w:pStyle w:val="Compact"/>
        <w:numPr>
          <w:ilvl w:val="0"/>
          <w:numId w:val="1130"/>
        </w:numPr>
      </w:pPr>
      <w:r>
        <w:rPr>
          <w:rFonts w:hint="eastAsia"/>
        </w:rPr>
        <w:t xml:space="preserve">是否可以回滚；</w:t>
      </w:r>
    </w:p>
    <w:p>
      <w:pPr>
        <w:pStyle w:val="Compact"/>
        <w:numPr>
          <w:ilvl w:val="0"/>
          <w:numId w:val="1130"/>
        </w:numPr>
      </w:pPr>
      <w:r>
        <w:rPr>
          <w:rFonts w:hint="eastAsia"/>
        </w:rPr>
        <w:t xml:space="preserve">下一步建议；</w:t>
      </w:r>
    </w:p>
    <w:p>
      <w:pPr>
        <w:pStyle w:val="Compact"/>
        <w:numPr>
          <w:ilvl w:val="0"/>
          <w:numId w:val="1130"/>
        </w:numPr>
      </w:pPr>
      <w:r>
        <w:rPr>
          <w:rFonts w:hint="eastAsia"/>
        </w:rPr>
        <w:t xml:space="preserve">是否更新项目状态文件。</w:t>
      </w:r>
    </w:p>
    <w:p>
      <w:r>
        <w:pict>
          <v:rect style="width:0;height:1.5pt" o:hralign="center" o:hrstd="t" o:hr="t"/>
        </w:pict>
      </w:r>
    </w:p>
    <w:bookmarkEnd w:id="223"/>
    <w:bookmarkEnd w:id="224"/>
    <w:bookmarkStart w:id="229" w:name="二十二待后续文档细化的内容"/>
    <w:p>
      <w:pPr>
        <w:pStyle w:val="Heading1"/>
      </w:pPr>
      <w:r>
        <w:rPr>
          <w:rFonts w:hint="eastAsia"/>
        </w:rPr>
        <w:t xml:space="preserve">二十二、待后续文档细化的内容</w:t>
      </w:r>
    </w:p>
    <w:p>
      <w:pPr>
        <w:pStyle w:val="FirstParagraph"/>
      </w:pPr>
      <w:r>
        <w:rPr>
          <w:rFonts w:hint="eastAsia"/>
        </w:rPr>
        <w:t xml:space="preserve">本</w:t>
      </w:r>
      <w:r>
        <w:t xml:space="preserve"> PRD </w:t>
      </w:r>
      <w:r>
        <w:rPr>
          <w:rFonts w:hint="eastAsia"/>
        </w:rPr>
        <w:t xml:space="preserve">确认产品方向和需求边界。</w:t>
      </w:r>
    </w:p>
    <w:p>
      <w:pPr>
        <w:pStyle w:val="BodyText"/>
      </w:pPr>
      <w:r>
        <w:rPr>
          <w:rFonts w:hint="eastAsia"/>
        </w:rPr>
        <w:t xml:space="preserve">以下内容将在后续文档中展开。</w:t>
      </w:r>
    </w:p>
    <w:bookmarkStart w:id="225" w:name="技术方案"/>
    <w:p>
      <w:pPr>
        <w:pStyle w:val="Heading2"/>
      </w:pPr>
      <w:r>
        <w:rPr>
          <w:rFonts w:hint="eastAsia"/>
        </w:rPr>
        <w:t xml:space="preserve">《技术方案》</w:t>
      </w:r>
    </w:p>
    <w:p>
      <w:pPr>
        <w:pStyle w:val="FirstParagraph"/>
      </w:pPr>
      <w:r>
        <w:rPr>
          <w:rFonts w:hint="eastAsia"/>
        </w:rPr>
        <w:t xml:space="preserve">负责说明：</w:t>
      </w:r>
    </w:p>
    <w:p>
      <w:pPr>
        <w:pStyle w:val="Compact"/>
        <w:numPr>
          <w:ilvl w:val="0"/>
          <w:numId w:val="1131"/>
        </w:numPr>
      </w:pPr>
      <w:r>
        <w:rPr>
          <w:rFonts w:hint="eastAsia"/>
        </w:rPr>
        <w:t xml:space="preserve">技术栈；</w:t>
      </w:r>
    </w:p>
    <w:p>
      <w:pPr>
        <w:pStyle w:val="Compact"/>
        <w:numPr>
          <w:ilvl w:val="0"/>
          <w:numId w:val="1131"/>
        </w:numPr>
      </w:pPr>
      <w:r>
        <w:rPr>
          <w:rFonts w:hint="eastAsia"/>
        </w:rPr>
        <w:t xml:space="preserve">项目架构；</w:t>
      </w:r>
    </w:p>
    <w:p>
      <w:pPr>
        <w:pStyle w:val="Compact"/>
        <w:numPr>
          <w:ilvl w:val="0"/>
          <w:numId w:val="1131"/>
        </w:numPr>
      </w:pPr>
      <w:r>
        <w:rPr>
          <w:rFonts w:hint="eastAsia"/>
        </w:rPr>
        <w:t xml:space="preserve">目录结构；</w:t>
      </w:r>
    </w:p>
    <w:p>
      <w:pPr>
        <w:pStyle w:val="Compact"/>
        <w:numPr>
          <w:ilvl w:val="0"/>
          <w:numId w:val="1131"/>
        </w:numPr>
      </w:pPr>
      <w:r>
        <w:rPr>
          <w:rFonts w:hint="eastAsia"/>
        </w:rPr>
        <w:t xml:space="preserve">内容模型；</w:t>
      </w:r>
    </w:p>
    <w:p>
      <w:pPr>
        <w:pStyle w:val="Compact"/>
        <w:numPr>
          <w:ilvl w:val="0"/>
          <w:numId w:val="1131"/>
        </w:numPr>
      </w:pPr>
      <w:r>
        <w:rPr>
          <w:rFonts w:hint="eastAsia"/>
        </w:rPr>
        <w:t xml:space="preserve">构建方式；</w:t>
      </w:r>
    </w:p>
    <w:p>
      <w:pPr>
        <w:pStyle w:val="Compact"/>
        <w:numPr>
          <w:ilvl w:val="0"/>
          <w:numId w:val="1131"/>
        </w:numPr>
      </w:pPr>
      <w:r>
        <w:rPr>
          <w:rFonts w:hint="eastAsia"/>
        </w:rPr>
        <w:t xml:space="preserve">数据流；</w:t>
      </w:r>
    </w:p>
    <w:p>
      <w:pPr>
        <w:pStyle w:val="Compact"/>
        <w:numPr>
          <w:ilvl w:val="0"/>
          <w:numId w:val="1131"/>
        </w:numPr>
      </w:pPr>
      <w:r>
        <w:rPr>
          <w:rFonts w:hint="eastAsia"/>
        </w:rPr>
        <w:t xml:space="preserve">测试体系；</w:t>
      </w:r>
    </w:p>
    <w:p>
      <w:pPr>
        <w:pStyle w:val="Compact"/>
        <w:numPr>
          <w:ilvl w:val="0"/>
          <w:numId w:val="1131"/>
        </w:numPr>
      </w:pPr>
      <w:r>
        <w:rPr>
          <w:rFonts w:hint="eastAsia"/>
        </w:rPr>
        <w:t xml:space="preserve">安全设计；</w:t>
      </w:r>
    </w:p>
    <w:p>
      <w:pPr>
        <w:pStyle w:val="Compact"/>
        <w:numPr>
          <w:ilvl w:val="0"/>
          <w:numId w:val="1131"/>
        </w:numPr>
      </w:pPr>
      <w:r>
        <w:rPr>
          <w:rFonts w:hint="eastAsia"/>
        </w:rPr>
        <w:t xml:space="preserve">发布架构；</w:t>
      </w:r>
    </w:p>
    <w:p>
      <w:pPr>
        <w:pStyle w:val="Compact"/>
        <w:numPr>
          <w:ilvl w:val="0"/>
          <w:numId w:val="1131"/>
        </w:numPr>
      </w:pPr>
      <w:r>
        <w:rPr>
          <w:rFonts w:hint="eastAsia"/>
        </w:rPr>
        <w:t xml:space="preserve">未来后台和</w:t>
      </w:r>
      <w:r>
        <w:t xml:space="preserve"> App </w:t>
      </w:r>
      <w:r>
        <w:rPr>
          <w:rFonts w:hint="eastAsia"/>
        </w:rPr>
        <w:t xml:space="preserve">如何连接。</w:t>
      </w:r>
    </w:p>
    <w:bookmarkEnd w:id="225"/>
    <w:bookmarkStart w:id="226" w:name="页面清单"/>
    <w:p>
      <w:pPr>
        <w:pStyle w:val="Heading2"/>
      </w:pPr>
      <w:r>
        <w:rPr>
          <w:rFonts w:hint="eastAsia"/>
        </w:rPr>
        <w:t xml:space="preserve">《页面清单》</w:t>
      </w:r>
    </w:p>
    <w:p>
      <w:pPr>
        <w:pStyle w:val="FirstParagraph"/>
      </w:pPr>
      <w:r>
        <w:rPr>
          <w:rFonts w:hint="eastAsia"/>
        </w:rPr>
        <w:t xml:space="preserve">负责说明：</w:t>
      </w:r>
    </w:p>
    <w:p>
      <w:pPr>
        <w:pStyle w:val="Compact"/>
        <w:numPr>
          <w:ilvl w:val="0"/>
          <w:numId w:val="1132"/>
        </w:numPr>
      </w:pPr>
      <w:r>
        <w:rPr>
          <w:rFonts w:hint="eastAsia"/>
        </w:rPr>
        <w:t xml:space="preserve">每一个页面；</w:t>
      </w:r>
    </w:p>
    <w:p>
      <w:pPr>
        <w:pStyle w:val="Compact"/>
        <w:numPr>
          <w:ilvl w:val="0"/>
          <w:numId w:val="1132"/>
        </w:numPr>
      </w:pPr>
      <w:r>
        <w:rPr>
          <w:rFonts w:hint="eastAsia"/>
        </w:rPr>
        <w:t xml:space="preserve">页面路由；</w:t>
      </w:r>
    </w:p>
    <w:p>
      <w:pPr>
        <w:pStyle w:val="Compact"/>
        <w:numPr>
          <w:ilvl w:val="0"/>
          <w:numId w:val="1132"/>
        </w:numPr>
      </w:pPr>
      <w:r>
        <w:rPr>
          <w:rFonts w:hint="eastAsia"/>
        </w:rPr>
        <w:t xml:space="preserve">页面模块；</w:t>
      </w:r>
    </w:p>
    <w:p>
      <w:pPr>
        <w:pStyle w:val="Compact"/>
        <w:numPr>
          <w:ilvl w:val="0"/>
          <w:numId w:val="1132"/>
        </w:numPr>
      </w:pPr>
      <w:r>
        <w:rPr>
          <w:rFonts w:hint="eastAsia"/>
        </w:rPr>
        <w:t xml:space="preserve">页面入口和出口；</w:t>
      </w:r>
    </w:p>
    <w:p>
      <w:pPr>
        <w:pStyle w:val="Compact"/>
        <w:numPr>
          <w:ilvl w:val="0"/>
          <w:numId w:val="1132"/>
        </w:numPr>
      </w:pPr>
      <w:r>
        <w:rPr>
          <w:rFonts w:hint="eastAsia"/>
        </w:rPr>
        <w:t xml:space="preserve">正常状态；</w:t>
      </w:r>
    </w:p>
    <w:p>
      <w:pPr>
        <w:pStyle w:val="Compact"/>
        <w:numPr>
          <w:ilvl w:val="0"/>
          <w:numId w:val="1132"/>
        </w:numPr>
      </w:pPr>
      <w:r>
        <w:rPr>
          <w:rFonts w:hint="eastAsia"/>
        </w:rPr>
        <w:t xml:space="preserve">空状态；</w:t>
      </w:r>
    </w:p>
    <w:p>
      <w:pPr>
        <w:pStyle w:val="Compact"/>
        <w:numPr>
          <w:ilvl w:val="0"/>
          <w:numId w:val="1132"/>
        </w:numPr>
      </w:pPr>
      <w:r>
        <w:rPr>
          <w:rFonts w:hint="eastAsia"/>
        </w:rPr>
        <w:t xml:space="preserve">错误状态；</w:t>
      </w:r>
    </w:p>
    <w:p>
      <w:pPr>
        <w:pStyle w:val="Compact"/>
        <w:numPr>
          <w:ilvl w:val="0"/>
          <w:numId w:val="1132"/>
        </w:numPr>
      </w:pPr>
      <w:r>
        <w:rPr>
          <w:rFonts w:hint="eastAsia"/>
        </w:rPr>
        <w:t xml:space="preserve">手机端变化；</w:t>
      </w:r>
    </w:p>
    <w:p>
      <w:pPr>
        <w:pStyle w:val="Compact"/>
        <w:numPr>
          <w:ilvl w:val="0"/>
          <w:numId w:val="1132"/>
        </w:numPr>
      </w:pPr>
      <w:r>
        <w:rPr>
          <w:rFonts w:hint="eastAsia"/>
        </w:rPr>
        <w:t xml:space="preserve">页面验收标准。</w:t>
      </w:r>
    </w:p>
    <w:bookmarkEnd w:id="226"/>
    <w:bookmarkStart w:id="227" w:name="设计规范"/>
    <w:p>
      <w:pPr>
        <w:pStyle w:val="Heading2"/>
      </w:pPr>
      <w:r>
        <w:rPr>
          <w:rFonts w:hint="eastAsia"/>
        </w:rPr>
        <w:t xml:space="preserve">《设计规范》</w:t>
      </w:r>
    </w:p>
    <w:p>
      <w:pPr>
        <w:pStyle w:val="FirstParagraph"/>
      </w:pPr>
      <w:r>
        <w:rPr>
          <w:rFonts w:hint="eastAsia"/>
        </w:rPr>
        <w:t xml:space="preserve">负责说明：</w:t>
      </w:r>
    </w:p>
    <w:p>
      <w:pPr>
        <w:pStyle w:val="Compact"/>
        <w:numPr>
          <w:ilvl w:val="0"/>
          <w:numId w:val="1133"/>
        </w:numPr>
      </w:pPr>
      <w:r>
        <w:rPr>
          <w:rFonts w:hint="eastAsia"/>
        </w:rPr>
        <w:t xml:space="preserve">品牌风格；</w:t>
      </w:r>
    </w:p>
    <w:p>
      <w:pPr>
        <w:pStyle w:val="Compact"/>
        <w:numPr>
          <w:ilvl w:val="0"/>
          <w:numId w:val="1133"/>
        </w:numPr>
      </w:pPr>
      <w:r>
        <w:rPr>
          <w:rFonts w:hint="eastAsia"/>
        </w:rPr>
        <w:t xml:space="preserve">色彩；</w:t>
      </w:r>
    </w:p>
    <w:p>
      <w:pPr>
        <w:pStyle w:val="Compact"/>
        <w:numPr>
          <w:ilvl w:val="0"/>
          <w:numId w:val="1133"/>
        </w:numPr>
      </w:pPr>
      <w:r>
        <w:rPr>
          <w:rFonts w:hint="eastAsia"/>
        </w:rPr>
        <w:t xml:space="preserve">字体；</w:t>
      </w:r>
    </w:p>
    <w:p>
      <w:pPr>
        <w:pStyle w:val="Compact"/>
        <w:numPr>
          <w:ilvl w:val="0"/>
          <w:numId w:val="1133"/>
        </w:numPr>
      </w:pPr>
      <w:r>
        <w:rPr>
          <w:rFonts w:hint="eastAsia"/>
        </w:rPr>
        <w:t xml:space="preserve">圆角；</w:t>
      </w:r>
    </w:p>
    <w:p>
      <w:pPr>
        <w:pStyle w:val="Compact"/>
        <w:numPr>
          <w:ilvl w:val="0"/>
          <w:numId w:val="1133"/>
        </w:numPr>
      </w:pPr>
      <w:r>
        <w:rPr>
          <w:rFonts w:hint="eastAsia"/>
        </w:rPr>
        <w:t xml:space="preserve">阴影；</w:t>
      </w:r>
    </w:p>
    <w:p>
      <w:pPr>
        <w:pStyle w:val="Compact"/>
        <w:numPr>
          <w:ilvl w:val="0"/>
          <w:numId w:val="1133"/>
        </w:numPr>
      </w:pPr>
      <w:r>
        <w:rPr>
          <w:rFonts w:hint="eastAsia"/>
        </w:rPr>
        <w:t xml:space="preserve">间距；</w:t>
      </w:r>
    </w:p>
    <w:p>
      <w:pPr>
        <w:pStyle w:val="Compact"/>
        <w:numPr>
          <w:ilvl w:val="0"/>
          <w:numId w:val="1133"/>
        </w:numPr>
      </w:pPr>
      <w:r>
        <w:rPr>
          <w:rFonts w:hint="eastAsia"/>
        </w:rPr>
        <w:t xml:space="preserve">栅格；</w:t>
      </w:r>
    </w:p>
    <w:p>
      <w:pPr>
        <w:pStyle w:val="Compact"/>
        <w:numPr>
          <w:ilvl w:val="0"/>
          <w:numId w:val="1133"/>
        </w:numPr>
      </w:pPr>
      <w:r>
        <w:rPr>
          <w:rFonts w:hint="eastAsia"/>
        </w:rPr>
        <w:t xml:space="preserve">按钮；</w:t>
      </w:r>
    </w:p>
    <w:p>
      <w:pPr>
        <w:pStyle w:val="Compact"/>
        <w:numPr>
          <w:ilvl w:val="0"/>
          <w:numId w:val="1133"/>
        </w:numPr>
      </w:pPr>
      <w:r>
        <w:rPr>
          <w:rFonts w:hint="eastAsia"/>
        </w:rPr>
        <w:t xml:space="preserve">卡片；</w:t>
      </w:r>
    </w:p>
    <w:p>
      <w:pPr>
        <w:pStyle w:val="Compact"/>
        <w:numPr>
          <w:ilvl w:val="0"/>
          <w:numId w:val="1133"/>
        </w:numPr>
      </w:pPr>
      <w:r>
        <w:rPr>
          <w:rFonts w:hint="eastAsia"/>
        </w:rPr>
        <w:t xml:space="preserve">动效；</w:t>
      </w:r>
    </w:p>
    <w:p>
      <w:pPr>
        <w:pStyle w:val="Compact"/>
        <w:numPr>
          <w:ilvl w:val="0"/>
          <w:numId w:val="1133"/>
        </w:numPr>
      </w:pPr>
      <w:r>
        <w:rPr>
          <w:rFonts w:hint="eastAsia"/>
        </w:rPr>
        <w:t xml:space="preserve">响应式规则；</w:t>
      </w:r>
    </w:p>
    <w:p>
      <w:pPr>
        <w:pStyle w:val="Compact"/>
        <w:numPr>
          <w:ilvl w:val="0"/>
          <w:numId w:val="1133"/>
        </w:numPr>
      </w:pPr>
      <w:r>
        <w:rPr>
          <w:rFonts w:hint="eastAsia"/>
        </w:rPr>
        <w:t xml:space="preserve">无障碍要求。</w:t>
      </w:r>
    </w:p>
    <w:bookmarkEnd w:id="227"/>
    <w:bookmarkStart w:id="228" w:name="部署手册"/>
    <w:p>
      <w:pPr>
        <w:pStyle w:val="Heading2"/>
      </w:pPr>
      <w:r>
        <w:rPr>
          <w:rFonts w:hint="eastAsia"/>
        </w:rPr>
        <w:t xml:space="preserve">《部署手册》</w:t>
      </w:r>
    </w:p>
    <w:p>
      <w:pPr>
        <w:pStyle w:val="FirstParagraph"/>
      </w:pPr>
      <w:r>
        <w:rPr>
          <w:rFonts w:hint="eastAsia"/>
        </w:rPr>
        <w:t xml:space="preserve">负责说明：</w:t>
      </w:r>
    </w:p>
    <w:p>
      <w:pPr>
        <w:pStyle w:val="Compact"/>
        <w:numPr>
          <w:ilvl w:val="0"/>
          <w:numId w:val="1134"/>
        </w:numPr>
      </w:pPr>
      <w:r>
        <w:rPr>
          <w:rFonts w:hint="eastAsia"/>
        </w:rPr>
        <w:t xml:space="preserve">本地构建；</w:t>
      </w:r>
    </w:p>
    <w:p>
      <w:pPr>
        <w:pStyle w:val="Compact"/>
        <w:numPr>
          <w:ilvl w:val="0"/>
          <w:numId w:val="1134"/>
        </w:numPr>
      </w:pPr>
      <w:r>
        <w:rPr>
          <w:rFonts w:hint="eastAsia"/>
        </w:rPr>
        <w:t xml:space="preserve">发布包；</w:t>
      </w:r>
    </w:p>
    <w:p>
      <w:pPr>
        <w:pStyle w:val="Compact"/>
        <w:numPr>
          <w:ilvl w:val="0"/>
          <w:numId w:val="1134"/>
        </w:numPr>
      </w:pPr>
      <w:r>
        <w:rPr>
          <w:rFonts w:hint="eastAsia"/>
        </w:rPr>
        <w:t xml:space="preserve">服务器目录；</w:t>
      </w:r>
    </w:p>
    <w:p>
      <w:pPr>
        <w:pStyle w:val="Compact"/>
        <w:numPr>
          <w:ilvl w:val="0"/>
          <w:numId w:val="1134"/>
        </w:numPr>
      </w:pPr>
      <w:r>
        <w:rPr>
          <w:rFonts w:hint="eastAsia"/>
        </w:rPr>
        <w:t xml:space="preserve">权限；</w:t>
      </w:r>
    </w:p>
    <w:p>
      <w:pPr>
        <w:pStyle w:val="Compact"/>
        <w:numPr>
          <w:ilvl w:val="0"/>
          <w:numId w:val="1134"/>
        </w:numPr>
      </w:pPr>
      <w:r>
        <w:rPr>
          <w:rFonts w:hint="eastAsia"/>
        </w:rPr>
        <w:t xml:space="preserve">Nginx；</w:t>
      </w:r>
    </w:p>
    <w:p>
      <w:pPr>
        <w:pStyle w:val="Compact"/>
        <w:numPr>
          <w:ilvl w:val="0"/>
          <w:numId w:val="1134"/>
        </w:numPr>
      </w:pPr>
      <w:r>
        <w:rPr>
          <w:rFonts w:hint="eastAsia"/>
        </w:rPr>
        <w:t xml:space="preserve">HTTPS；</w:t>
      </w:r>
    </w:p>
    <w:p>
      <w:pPr>
        <w:pStyle w:val="Compact"/>
        <w:numPr>
          <w:ilvl w:val="0"/>
          <w:numId w:val="1134"/>
        </w:numPr>
      </w:pPr>
      <w:r>
        <w:rPr>
          <w:rFonts w:hint="eastAsia"/>
        </w:rPr>
        <w:t xml:space="preserve">DNS；</w:t>
      </w:r>
    </w:p>
    <w:p>
      <w:pPr>
        <w:pStyle w:val="Compact"/>
        <w:numPr>
          <w:ilvl w:val="0"/>
          <w:numId w:val="1134"/>
        </w:numPr>
      </w:pPr>
      <w:r>
        <w:rPr>
          <w:rFonts w:hint="eastAsia"/>
        </w:rPr>
        <w:t xml:space="preserve">上传；</w:t>
      </w:r>
    </w:p>
    <w:p>
      <w:pPr>
        <w:pStyle w:val="Compact"/>
        <w:numPr>
          <w:ilvl w:val="0"/>
          <w:numId w:val="1134"/>
        </w:numPr>
      </w:pPr>
      <w:r>
        <w:rPr>
          <w:rFonts w:hint="eastAsia"/>
        </w:rPr>
        <w:t xml:space="preserve">版本切换；</w:t>
      </w:r>
    </w:p>
    <w:p>
      <w:pPr>
        <w:pStyle w:val="Compact"/>
        <w:numPr>
          <w:ilvl w:val="0"/>
          <w:numId w:val="1134"/>
        </w:numPr>
      </w:pPr>
      <w:r>
        <w:rPr>
          <w:rFonts w:hint="eastAsia"/>
        </w:rPr>
        <w:t xml:space="preserve">回滚；</w:t>
      </w:r>
    </w:p>
    <w:p>
      <w:pPr>
        <w:pStyle w:val="Compact"/>
        <w:numPr>
          <w:ilvl w:val="0"/>
          <w:numId w:val="1134"/>
        </w:numPr>
      </w:pPr>
      <w:r>
        <w:rPr>
          <w:rFonts w:hint="eastAsia"/>
        </w:rPr>
        <w:t xml:space="preserve">日志；</w:t>
      </w:r>
    </w:p>
    <w:p>
      <w:pPr>
        <w:pStyle w:val="Compact"/>
        <w:numPr>
          <w:ilvl w:val="0"/>
          <w:numId w:val="1134"/>
        </w:numPr>
      </w:pPr>
      <w:r>
        <w:rPr>
          <w:rFonts w:hint="eastAsia"/>
        </w:rPr>
        <w:t xml:space="preserve">备份；</w:t>
      </w:r>
    </w:p>
    <w:p>
      <w:pPr>
        <w:pStyle w:val="Compact"/>
        <w:numPr>
          <w:ilvl w:val="0"/>
          <w:numId w:val="1134"/>
        </w:numPr>
      </w:pPr>
      <w:r>
        <w:rPr>
          <w:rFonts w:hint="eastAsia"/>
        </w:rPr>
        <w:t xml:space="preserve">故障处理。</w:t>
      </w:r>
    </w:p>
    <w:p>
      <w:r>
        <w:pict>
          <v:rect style="width:0;height:1.5pt" o:hralign="center" o:hrstd="t" o:hr="t"/>
        </w:pict>
      </w:r>
    </w:p>
    <w:bookmarkEnd w:id="228"/>
    <w:bookmarkEnd w:id="229"/>
    <w:bookmarkStart w:id="230" w:name="二十三最终产品愿景"/>
    <w:p>
      <w:pPr>
        <w:pStyle w:val="Heading1"/>
      </w:pPr>
      <w:r>
        <w:rPr>
          <w:rFonts w:hint="eastAsia"/>
        </w:rPr>
        <w:t xml:space="preserve">二十三、最终产品愿景</w:t>
      </w:r>
    </w:p>
    <w:p>
      <w:pPr>
        <w:pStyle w:val="FirstParagraph"/>
      </w:pPr>
      <w:r>
        <w:t xml:space="preserve">通用数字产品 </w:t>
      </w:r>
      <w:r>
        <w:rPr>
          <w:rFonts w:hint="eastAsia"/>
        </w:rPr>
        <w:t xml:space="preserve">不只是一个展示最终成果的网站。</w:t>
      </w:r>
    </w:p>
    <w:p>
      <w:pPr>
        <w:pStyle w:val="BodyText"/>
      </w:pPr>
      <w:r>
        <w:rPr>
          <w:rFonts w:hint="eastAsia"/>
        </w:rPr>
        <w:t xml:space="preserve">它应当成为一个可以长期生长的个人数字空间：</w:t>
      </w:r>
    </w:p>
    <w:p>
      <w:pPr>
        <w:pStyle w:val="Compact"/>
        <w:numPr>
          <w:ilvl w:val="0"/>
          <w:numId w:val="1135"/>
        </w:numPr>
      </w:pPr>
      <w:r>
        <w:rPr>
          <w:rFonts w:hint="eastAsia"/>
        </w:rPr>
        <w:t xml:space="preserve">完整作品可以被看见；</w:t>
      </w:r>
    </w:p>
    <w:p>
      <w:pPr>
        <w:pStyle w:val="Compact"/>
        <w:numPr>
          <w:ilvl w:val="0"/>
          <w:numId w:val="1135"/>
        </w:numPr>
      </w:pPr>
      <w:r>
        <w:rPr>
          <w:rFonts w:hint="eastAsia"/>
        </w:rPr>
        <w:t xml:space="preserve">半成品可以被正确归档；</w:t>
      </w:r>
    </w:p>
    <w:p>
      <w:pPr>
        <w:pStyle w:val="Compact"/>
        <w:numPr>
          <w:ilvl w:val="0"/>
          <w:numId w:val="1135"/>
        </w:numPr>
      </w:pPr>
      <w:r>
        <w:rPr>
          <w:rFonts w:hint="eastAsia"/>
        </w:rPr>
        <w:t xml:space="preserve">失败过程可以转化为经验；</w:t>
      </w:r>
    </w:p>
    <w:p>
      <w:pPr>
        <w:pStyle w:val="Compact"/>
        <w:numPr>
          <w:ilvl w:val="0"/>
          <w:numId w:val="1135"/>
        </w:numPr>
      </w:pPr>
      <w:r>
        <w:rPr>
          <w:rFonts w:hint="eastAsia"/>
        </w:rPr>
        <w:t xml:space="preserve">开发记录可以形成文章；</w:t>
      </w:r>
    </w:p>
    <w:p>
      <w:pPr>
        <w:pStyle w:val="Compact"/>
        <w:numPr>
          <w:ilvl w:val="0"/>
          <w:numId w:val="1135"/>
        </w:numPr>
      </w:pPr>
      <w:r>
        <w:rPr>
          <w:rFonts w:hint="eastAsia"/>
        </w:rPr>
        <w:t xml:space="preserve">工具可以持续迭代；</w:t>
      </w:r>
    </w:p>
    <w:p>
      <w:pPr>
        <w:pStyle w:val="Compact"/>
        <w:numPr>
          <w:ilvl w:val="0"/>
          <w:numId w:val="1135"/>
        </w:numPr>
      </w:pPr>
      <w:r>
        <w:rPr>
          <w:rFonts w:hint="eastAsia"/>
        </w:rPr>
        <w:t xml:space="preserve">脑洞可以先被保存；</w:t>
      </w:r>
    </w:p>
    <w:p>
      <w:pPr>
        <w:pStyle w:val="Compact"/>
        <w:numPr>
          <w:ilvl w:val="0"/>
          <w:numId w:val="1135"/>
        </w:numPr>
      </w:pPr>
      <w:r>
        <w:rPr>
          <w:rFonts w:hint="eastAsia"/>
        </w:rPr>
        <w:t xml:space="preserve">网站主人能够清楚看到自己的成长；</w:t>
      </w:r>
    </w:p>
    <w:p>
      <w:pPr>
        <w:pStyle w:val="Compact"/>
        <w:numPr>
          <w:ilvl w:val="0"/>
          <w:numId w:val="1135"/>
        </w:numPr>
      </w:pPr>
      <w:r>
        <w:rPr>
          <w:rFonts w:hint="eastAsia"/>
        </w:rPr>
        <w:t xml:space="preserve">访问者能够从真实过程获得帮助；</w:t>
      </w:r>
    </w:p>
    <w:p>
      <w:pPr>
        <w:pStyle w:val="Compact"/>
        <w:numPr>
          <w:ilvl w:val="0"/>
          <w:numId w:val="1135"/>
        </w:numPr>
      </w:pPr>
      <w:r>
        <w:rPr>
          <w:rFonts w:hint="eastAsia"/>
        </w:rPr>
        <w:t xml:space="preserve">所有内容和技术始终掌握在网站主人手中。</w:t>
      </w:r>
    </w:p>
    <w:p>
      <w:pPr>
        <w:pStyle w:val="FirstParagraph"/>
      </w:pPr>
      <w:r>
        <w:rPr>
          <w:rFonts w:hint="eastAsia"/>
        </w:rPr>
        <w:t xml:space="preserve">第一版最重要的目标不是证明网站能够做得多复杂，而是证明：</w:t>
      </w:r>
    </w:p>
    <w:p>
      <w:pPr>
        <w:pStyle w:val="BlockText"/>
      </w:pPr>
      <w:r>
        <w:t xml:space="preserve">通用数字产品 </w:t>
      </w:r>
      <w:r>
        <w:rPr>
          <w:rFonts w:hint="eastAsia"/>
        </w:rPr>
        <w:t xml:space="preserve">已经拥有一个真正可以持续写、持续发布、持续维护、持续扩展，并且不会轻易失去控制的数字家园。</w:t>
      </w:r>
    </w:p>
    <w:bookmarkEnd w:id="2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9">
    <w:abstractNumId w:val="991"/>
  </w:num>
  <w:num w:numId="1090">
    <w:abstractNumId w:val="991"/>
  </w:num>
  <w:num w:numId="1091">
    <w:abstractNumId w:val="991"/>
  </w:num>
  <w:num w:numId="1092">
    <w:abstractNumId w:val="991"/>
  </w:num>
  <w:num w:numId="1093">
    <w:abstractNumId w:val="991"/>
  </w:num>
  <w:num w:numId="1094">
    <w:abstractNumId w:val="991"/>
  </w:num>
  <w:num w:numId="1095">
    <w:abstractNumId w:val="991"/>
  </w:num>
  <w:num w:numId="1096">
    <w:abstractNumId w:val="991"/>
  </w:num>
  <w:num w:numId="1097">
    <w:abstractNumId w:val="991"/>
  </w:num>
  <w:num w:numId="1098">
    <w:abstractNumId w:val="991"/>
  </w:num>
  <w:num w:numId="1099">
    <w:abstractNumId w:val="991"/>
  </w:num>
  <w:num w:numId="1100">
    <w:abstractNumId w:val="991"/>
  </w:num>
  <w:num w:numId="1101">
    <w:abstractNumId w:val="991"/>
  </w:num>
  <w:num w:numId="1102">
    <w:abstractNumId w:val="991"/>
  </w:num>
  <w:num w:numId="1103">
    <w:abstractNumId w:val="991"/>
  </w:num>
  <w:num w:numId="1104">
    <w:abstractNumId w:val="991"/>
  </w:num>
  <w:num w:numId="1105">
    <w:abstractNumId w:val="991"/>
  </w:num>
  <w:num w:numId="1106">
    <w:abstractNumId w:val="991"/>
  </w:num>
  <w:num w:numId="1107">
    <w:abstractNumId w:val="991"/>
  </w:num>
  <w:num w:numId="1108">
    <w:abstractNumId w:val="991"/>
  </w:num>
  <w:num w:numId="1109">
    <w:abstractNumId w:val="991"/>
  </w:num>
  <w:num w:numId="1110">
    <w:abstractNumId w:val="991"/>
  </w:num>
  <w:num w:numId="1111">
    <w:abstractNumId w:val="991"/>
  </w:num>
  <w:num w:numId="1112">
    <w:abstractNumId w:val="991"/>
  </w:num>
  <w:num w:numId="1113">
    <w:abstractNumId w:val="991"/>
  </w:num>
  <w:num w:numId="1114">
    <w:abstractNumId w:val="991"/>
  </w:num>
  <w:num w:numId="1115">
    <w:abstractNumId w:val="991"/>
  </w:num>
  <w:num w:numId="1116">
    <w:abstractNumId w:val="991"/>
  </w:num>
  <w:num w:numId="1117">
    <w:abstractNumId w:val="991"/>
  </w:num>
  <w:num w:numId="1118">
    <w:abstractNumId w:val="991"/>
  </w:num>
  <w:num w:numId="1119">
    <w:abstractNumId w:val="991"/>
  </w:num>
  <w:num w:numId="1120">
    <w:abstractNumId w:val="991"/>
  </w:num>
  <w:num w:numId="1121">
    <w:abstractNumId w:val="991"/>
  </w:num>
  <w:num w:numId="1122">
    <w:abstractNumId w:val="991"/>
  </w:num>
  <w:num w:numId="1123">
    <w:abstractNumId w:val="991"/>
  </w:num>
  <w:num w:numId="1124">
    <w:abstractNumId w:val="991"/>
  </w:num>
  <w:num w:numId="1125">
    <w:abstractNumId w:val="991"/>
  </w:num>
  <w:num w:numId="1126">
    <w:abstractNumId w:val="991"/>
  </w:num>
  <w:num w:numId="1127">
    <w:abstractNumId w:val="991"/>
  </w:num>
  <w:num w:numId="1128">
    <w:abstractNumId w:val="991"/>
  </w:num>
  <w:num w:numId="1129">
    <w:abstractNumId w:val="991"/>
  </w:num>
  <w:num w:numId="113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1">
    <w:abstractNumId w:val="991"/>
  </w:num>
  <w:num w:numId="1132">
    <w:abstractNumId w:val="991"/>
  </w:num>
  <w:num w:numId="1133">
    <w:abstractNumId w:val="991"/>
  </w:num>
  <w:num w:numId="1134">
    <w:abstractNumId w:val="991"/>
  </w:num>
  <w:num w:numId="113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Document Governance Team</dc:creator>
  <cp:keywords/>
  <dcterms:created xsi:type="dcterms:W3CDTF">1970-01-01T00:00:00Z</dcterms:created>
  <dcterms:modified xsi:type="dcterms:W3CDTF">1970-01-01T00:00:00Z</dcterms:modified>
</cp:coreProperties>
</file>